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82" w:rsidRDefault="00537C3C">
      <w:pPr>
        <w:pStyle w:val="a8"/>
        <w:rPr>
          <w:rFonts w:ascii="Arial" w:eastAsia="Arial" w:hAnsi="Arial" w:cs="Arial"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smallCaps/>
          <w:color w:val="000000"/>
          <w:sz w:val="24"/>
          <w:szCs w:val="24"/>
        </w:rPr>
        <w:t>МИНОБРНАУКИ РОССИИ</w:t>
      </w:r>
    </w:p>
    <w:p w:rsidR="00950C82" w:rsidRDefault="00537C3C">
      <w:pPr>
        <w:pStyle w:val="a8"/>
        <w:rPr>
          <w:rFonts w:ascii="Arial" w:eastAsia="Arial" w:hAnsi="Arial" w:cs="Arial"/>
          <w:b w:val="0"/>
          <w:color w:val="000000"/>
          <w:sz w:val="24"/>
          <w:szCs w:val="24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950C82" w:rsidRDefault="00537C3C">
      <w:pPr>
        <w:pStyle w:val="a8"/>
        <w:rPr>
          <w:rFonts w:ascii="Arial" w:eastAsia="Arial" w:hAnsi="Arial" w:cs="Arial"/>
          <w:b w:val="0"/>
          <w:color w:val="000000"/>
          <w:sz w:val="24"/>
          <w:szCs w:val="24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</w:rPr>
        <w:t>ВЫСШЕГО  ОБРАЗОВАНИЯ</w:t>
      </w:r>
    </w:p>
    <w:p w:rsidR="00950C82" w:rsidRDefault="00537C3C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«ВОРОНЕЖСКИЙ ГОСУДАРСТВЕННЫЙ УНИВЕРСИТЕТ»</w:t>
      </w:r>
    </w:p>
    <w:p w:rsidR="00950C82" w:rsidRDefault="00537C3C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(ФГБОУ ВО «ВГУ»)</w:t>
      </w:r>
    </w:p>
    <w:p w:rsidR="00950C82" w:rsidRDefault="00950C82">
      <w:pPr>
        <w:jc w:val="right"/>
        <w:rPr>
          <w:rFonts w:ascii="Arial" w:eastAsia="Arial" w:hAnsi="Arial" w:cs="Arial"/>
          <w:color w:val="000000"/>
        </w:rPr>
      </w:pPr>
    </w:p>
    <w:p w:rsidR="00950C82" w:rsidRDefault="00950C82">
      <w:pPr>
        <w:jc w:val="right"/>
        <w:rPr>
          <w:rFonts w:ascii="Arial" w:eastAsia="Arial" w:hAnsi="Arial" w:cs="Arial"/>
          <w:color w:val="000000"/>
        </w:rPr>
      </w:pPr>
    </w:p>
    <w:p w:rsidR="00950C82" w:rsidRDefault="00537C3C">
      <w:pPr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УТВЕРЖДАЮ</w:t>
      </w:r>
    </w:p>
    <w:p w:rsidR="00950C82" w:rsidRDefault="00950C82">
      <w:pPr>
        <w:jc w:val="right"/>
        <w:rPr>
          <w:rFonts w:ascii="Arial" w:eastAsia="Arial" w:hAnsi="Arial" w:cs="Arial"/>
          <w:color w:val="000000"/>
        </w:rPr>
      </w:pPr>
    </w:p>
    <w:p w:rsidR="00950C82" w:rsidRDefault="00537C3C">
      <w:pPr>
        <w:spacing w:line="276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Заведующий кафедрой</w:t>
      </w:r>
      <w:bookmarkStart w:id="0" w:name="gjdgxs"/>
      <w:bookmarkEnd w:id="0"/>
      <w:r>
        <w:rPr>
          <w:rFonts w:ascii="Arial" w:eastAsia="Arial" w:hAnsi="Arial" w:cs="Arial"/>
          <w:color w:val="000000"/>
        </w:rPr>
        <w:t>  </w:t>
      </w:r>
    </w:p>
    <w:p w:rsidR="00950C82" w:rsidRDefault="00537C3C">
      <w:pP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БЖД и ОВП</w:t>
      </w:r>
    </w:p>
    <w:p w:rsidR="00950C82" w:rsidRDefault="00537C3C">
      <w:pPr>
        <w:tabs>
          <w:tab w:val="left" w:pos="7260"/>
          <w:tab w:val="right" w:pos="9354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Агеев В.В.</w:t>
      </w:r>
    </w:p>
    <w:p w:rsidR="00950C82" w:rsidRDefault="00537C3C">
      <w:pPr>
        <w:spacing w:line="48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 xml:space="preserve"> «22» марта 2024</w:t>
      </w:r>
      <w:r>
        <w:rPr>
          <w:rFonts w:ascii="Arial" w:eastAsia="Arial" w:hAnsi="Arial" w:cs="Arial"/>
        </w:rPr>
        <w:t xml:space="preserve"> г.</w:t>
      </w:r>
    </w:p>
    <w:p w:rsidR="00950C82" w:rsidRDefault="00537C3C">
      <w:pPr>
        <w:spacing w:line="480" w:lineRule="auto"/>
        <w:jc w:val="right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>
            <wp:extent cx="609600" cy="4286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C82" w:rsidRDefault="00950C82">
      <w:pPr>
        <w:jc w:val="center"/>
        <w:rPr>
          <w:rFonts w:ascii="Arial" w:eastAsia="Arial" w:hAnsi="Arial" w:cs="Arial"/>
          <w:color w:val="000000"/>
        </w:rPr>
      </w:pPr>
    </w:p>
    <w:p w:rsidR="00950C82" w:rsidRDefault="00950C82">
      <w:pPr>
        <w:jc w:val="center"/>
        <w:rPr>
          <w:rFonts w:ascii="Arial" w:eastAsia="Arial" w:hAnsi="Arial" w:cs="Arial"/>
          <w:color w:val="000000"/>
        </w:rPr>
      </w:pPr>
    </w:p>
    <w:p w:rsidR="00950C82" w:rsidRDefault="00537C3C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РАБОЧАЯ </w:t>
      </w:r>
      <w:r>
        <w:rPr>
          <w:rFonts w:ascii="Arial" w:eastAsia="Arial" w:hAnsi="Arial" w:cs="Arial"/>
          <w:b/>
          <w:color w:val="000000"/>
        </w:rPr>
        <w:t>ПРОГРАММА УЧЕБНОЙ ДИСЦИПЛИНЫ</w:t>
      </w:r>
    </w:p>
    <w:p w:rsidR="00950C82" w:rsidRDefault="00537C3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Б</w:t>
      </w:r>
      <w:proofErr w:type="gramStart"/>
      <w:r>
        <w:rPr>
          <w:rFonts w:ascii="Arial" w:eastAsia="Arial" w:hAnsi="Arial" w:cs="Arial"/>
          <w:b/>
          <w:u w:val="single"/>
        </w:rPr>
        <w:t>1</w:t>
      </w:r>
      <w:proofErr w:type="gramEnd"/>
      <w:r>
        <w:rPr>
          <w:rFonts w:ascii="Arial" w:eastAsia="Arial" w:hAnsi="Arial" w:cs="Arial"/>
          <w:b/>
          <w:u w:val="single"/>
        </w:rPr>
        <w:t>.O.25 Основы военной подготовки</w:t>
      </w:r>
    </w:p>
    <w:p w:rsidR="00950C82" w:rsidRDefault="00537C3C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    Код и наименование дисциплины в соответствии с Учебным планом</w:t>
      </w:r>
    </w:p>
    <w:p w:rsidR="00950C82" w:rsidRDefault="00950C82">
      <w:pPr>
        <w:jc w:val="center"/>
        <w:rPr>
          <w:rFonts w:ascii="Arial" w:eastAsia="Arial" w:hAnsi="Arial" w:cs="Arial"/>
        </w:rPr>
      </w:pPr>
    </w:p>
    <w:p w:rsidR="00950C82" w:rsidRDefault="00950C82">
      <w:pPr>
        <w:jc w:val="center"/>
        <w:rPr>
          <w:rFonts w:ascii="Arial" w:eastAsia="Arial" w:hAnsi="Arial" w:cs="Arial"/>
          <w:b/>
        </w:rPr>
      </w:pPr>
    </w:p>
    <w:p w:rsidR="00950C82" w:rsidRDefault="00537C3C">
      <w:pPr>
        <w:numPr>
          <w:ilvl w:val="0"/>
          <w:numId w:val="3"/>
        </w:numPr>
        <w:ind w:left="284" w:hanging="284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</w:rPr>
        <w:t xml:space="preserve">Шифр и наименование направления подготовки: </w:t>
      </w:r>
      <w:r>
        <w:rPr>
          <w:rFonts w:ascii="Arial" w:eastAsia="Arial" w:hAnsi="Arial" w:cs="Arial"/>
        </w:rPr>
        <w:t>39.03.01 Социология</w:t>
      </w:r>
    </w:p>
    <w:p w:rsidR="00950C82" w:rsidRDefault="00950C82">
      <w:pPr>
        <w:ind w:left="284"/>
        <w:rPr>
          <w:rFonts w:ascii="Arial" w:eastAsia="Arial" w:hAnsi="Arial" w:cs="Arial"/>
          <w:b/>
        </w:rPr>
      </w:pPr>
    </w:p>
    <w:p w:rsidR="00950C82" w:rsidRDefault="00537C3C">
      <w:pPr>
        <w:tabs>
          <w:tab w:val="left" w:pos="142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 Профиль подготовки:</w:t>
      </w:r>
      <w:r>
        <w:rPr>
          <w:rFonts w:ascii="Arial" w:eastAsia="Arial" w:hAnsi="Arial" w:cs="Arial"/>
        </w:rPr>
        <w:t xml:space="preserve"> Организация и проведение социологических исследований</w:t>
      </w:r>
    </w:p>
    <w:p w:rsidR="00950C82" w:rsidRDefault="00950C82">
      <w:pPr>
        <w:tabs>
          <w:tab w:val="left" w:pos="142"/>
        </w:tabs>
        <w:rPr>
          <w:rFonts w:ascii="Arial" w:eastAsia="Arial" w:hAnsi="Arial" w:cs="Arial"/>
          <w:b/>
        </w:rPr>
      </w:pPr>
    </w:p>
    <w:p w:rsidR="00950C82" w:rsidRDefault="00537C3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3. Квалификация выпускника: </w:t>
      </w:r>
      <w:r>
        <w:rPr>
          <w:rFonts w:ascii="Arial" w:eastAsia="Arial" w:hAnsi="Arial" w:cs="Arial"/>
        </w:rPr>
        <w:t>бакалавр</w:t>
      </w:r>
    </w:p>
    <w:p w:rsidR="00950C82" w:rsidRDefault="00950C82">
      <w:pPr>
        <w:rPr>
          <w:rFonts w:ascii="Arial" w:eastAsia="Arial" w:hAnsi="Arial" w:cs="Arial"/>
          <w:b/>
        </w:rPr>
      </w:pPr>
    </w:p>
    <w:p w:rsidR="00950C82" w:rsidRDefault="00537C3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4. Форма обучения: </w:t>
      </w:r>
      <w:r>
        <w:rPr>
          <w:rFonts w:ascii="Arial" w:eastAsia="Arial" w:hAnsi="Arial" w:cs="Arial"/>
        </w:rPr>
        <w:t>очная</w:t>
      </w:r>
    </w:p>
    <w:p w:rsidR="00950C82" w:rsidRDefault="00950C82">
      <w:pPr>
        <w:rPr>
          <w:rFonts w:ascii="Arial" w:eastAsia="Arial" w:hAnsi="Arial" w:cs="Arial"/>
        </w:rPr>
      </w:pPr>
    </w:p>
    <w:p w:rsidR="00950C82" w:rsidRDefault="00537C3C">
      <w:pPr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</w:rPr>
        <w:t xml:space="preserve">5. Кафедра, отвечающая за реализацию дисциплины: </w:t>
      </w:r>
      <w:r>
        <w:rPr>
          <w:rFonts w:ascii="Arial" w:eastAsia="Arial" w:hAnsi="Arial" w:cs="Arial"/>
          <w:u w:val="single"/>
        </w:rPr>
        <w:t>Безопасности жизнедеятельности и основ военной подготовки</w:t>
      </w:r>
    </w:p>
    <w:p w:rsidR="00950C82" w:rsidRDefault="00950C82">
      <w:pPr>
        <w:rPr>
          <w:rFonts w:ascii="Arial" w:eastAsia="Arial" w:hAnsi="Arial" w:cs="Arial"/>
          <w:b/>
        </w:rPr>
      </w:pPr>
    </w:p>
    <w:p w:rsidR="00950C82" w:rsidRDefault="00537C3C">
      <w:pPr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</w:rPr>
        <w:t>6. Составители программы: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u w:val="single"/>
        </w:rPr>
        <w:t>Ре</w:t>
      </w:r>
      <w:r>
        <w:rPr>
          <w:rFonts w:ascii="Arial" w:eastAsia="Arial" w:hAnsi="Arial" w:cs="Arial"/>
          <w:u w:val="single"/>
        </w:rPr>
        <w:t>занович</w:t>
      </w:r>
      <w:proofErr w:type="spellEnd"/>
      <w:r>
        <w:rPr>
          <w:rFonts w:ascii="Arial" w:eastAsia="Arial" w:hAnsi="Arial" w:cs="Arial"/>
          <w:u w:val="single"/>
        </w:rPr>
        <w:t xml:space="preserve"> Анатолий Евгеньевич, кандидат педагогических наук, доцент  </w:t>
      </w:r>
    </w:p>
    <w:p w:rsidR="00950C82" w:rsidRDefault="00537C3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</w:rPr>
        <w:t xml:space="preserve">  </w:t>
      </w:r>
    </w:p>
    <w:p w:rsidR="00950C82" w:rsidRDefault="00537C3C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b/>
        </w:rPr>
        <w:t xml:space="preserve"> </w:t>
      </w:r>
      <w:proofErr w:type="gramStart"/>
      <w:r>
        <w:rPr>
          <w:rFonts w:ascii="Arial" w:eastAsia="Arial" w:hAnsi="Arial" w:cs="Arial"/>
          <w:b/>
        </w:rPr>
        <w:t>Рекомендована</w:t>
      </w:r>
      <w:proofErr w:type="gramEnd"/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u w:val="single"/>
        </w:rPr>
        <w:t xml:space="preserve">научно-методическим советом кафедры БЖД и ОВП, протокол от 22.03.2024 №  8 </w:t>
      </w:r>
      <w:r>
        <w:rPr>
          <w:rFonts w:ascii="Arial" w:eastAsia="Arial" w:hAnsi="Arial" w:cs="Arial"/>
          <w:i/>
        </w:rPr>
        <w:t xml:space="preserve">          </w:t>
      </w:r>
    </w:p>
    <w:p w:rsidR="00950C82" w:rsidRDefault="00950C82">
      <w:pPr>
        <w:jc w:val="center"/>
        <w:rPr>
          <w:rFonts w:ascii="Arial" w:eastAsia="Arial" w:hAnsi="Arial" w:cs="Arial"/>
        </w:rPr>
      </w:pPr>
    </w:p>
    <w:p w:rsidR="00950C82" w:rsidRDefault="00537C3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8. Учебный год: </w:t>
      </w:r>
      <w:r>
        <w:rPr>
          <w:rFonts w:ascii="Arial" w:eastAsia="Arial" w:hAnsi="Arial" w:cs="Arial"/>
          <w:u w:val="single"/>
          <w:shd w:val="clear" w:color="auto" w:fill="FFFF00"/>
        </w:rPr>
        <w:t>2027</w:t>
      </w:r>
      <w:r>
        <w:rPr>
          <w:rFonts w:ascii="Arial" w:eastAsia="Arial" w:hAnsi="Arial" w:cs="Arial"/>
          <w:u w:val="single"/>
          <w:shd w:val="clear" w:color="auto" w:fill="FFFF00"/>
        </w:rPr>
        <w:t>/2028</w:t>
      </w:r>
      <w:r>
        <w:rPr>
          <w:rFonts w:ascii="Arial" w:eastAsia="Arial" w:hAnsi="Arial" w:cs="Arial"/>
          <w:b/>
          <w:shd w:val="clear" w:color="auto" w:fill="FFFF00"/>
        </w:rPr>
        <w:t xml:space="preserve"> </w:t>
      </w:r>
      <w:r>
        <w:rPr>
          <w:rFonts w:ascii="Arial" w:eastAsia="Arial" w:hAnsi="Arial" w:cs="Arial"/>
          <w:b/>
        </w:rPr>
        <w:t xml:space="preserve">           Семестр(-</w:t>
      </w:r>
      <w:proofErr w:type="spellStart"/>
      <w:r>
        <w:rPr>
          <w:rFonts w:ascii="Arial" w:eastAsia="Arial" w:hAnsi="Arial" w:cs="Arial"/>
          <w:b/>
        </w:rPr>
        <w:t>ы</w:t>
      </w:r>
      <w:proofErr w:type="spellEnd"/>
      <w:r>
        <w:rPr>
          <w:rFonts w:ascii="Arial" w:eastAsia="Arial" w:hAnsi="Arial" w:cs="Arial"/>
          <w:b/>
        </w:rPr>
        <w:t xml:space="preserve">): </w:t>
      </w:r>
      <w:r>
        <w:rPr>
          <w:rFonts w:ascii="Arial" w:eastAsia="Arial" w:hAnsi="Arial" w:cs="Arial"/>
          <w:b/>
          <w:shd w:val="clear" w:color="auto" w:fill="FFFF00"/>
        </w:rPr>
        <w:t>7</w:t>
      </w:r>
    </w:p>
    <w:p w:rsidR="00950C82" w:rsidRDefault="00950C82">
      <w:pPr>
        <w:rPr>
          <w:rFonts w:ascii="Arial" w:eastAsia="Arial" w:hAnsi="Arial" w:cs="Arial"/>
        </w:rPr>
      </w:pPr>
    </w:p>
    <w:p w:rsidR="00950C82" w:rsidRDefault="00950C82">
      <w:pPr>
        <w:rPr>
          <w:rFonts w:ascii="Arial" w:eastAsia="Arial" w:hAnsi="Arial" w:cs="Arial"/>
        </w:rPr>
      </w:pPr>
    </w:p>
    <w:p w:rsidR="00950C82" w:rsidRDefault="00950C82">
      <w:pPr>
        <w:rPr>
          <w:rFonts w:ascii="Arial" w:eastAsia="Arial" w:hAnsi="Arial" w:cs="Arial"/>
        </w:rPr>
      </w:pPr>
    </w:p>
    <w:p w:rsidR="00950C82" w:rsidRDefault="00950C82">
      <w:pPr>
        <w:rPr>
          <w:rFonts w:ascii="Arial" w:eastAsia="Arial" w:hAnsi="Arial" w:cs="Arial"/>
        </w:rPr>
      </w:pPr>
    </w:p>
    <w:p w:rsidR="00950C82" w:rsidRDefault="00950C82">
      <w:pPr>
        <w:rPr>
          <w:rFonts w:ascii="Arial" w:eastAsia="Arial" w:hAnsi="Arial" w:cs="Arial"/>
        </w:rPr>
      </w:pPr>
    </w:p>
    <w:p w:rsidR="00950C82" w:rsidRDefault="00950C82">
      <w:pPr>
        <w:rPr>
          <w:rFonts w:ascii="Arial" w:eastAsia="Arial" w:hAnsi="Arial" w:cs="Arial"/>
        </w:rPr>
      </w:pPr>
    </w:p>
    <w:p w:rsidR="00950C82" w:rsidRDefault="00950C82">
      <w:pPr>
        <w:rPr>
          <w:rFonts w:ascii="Arial" w:eastAsia="Arial" w:hAnsi="Arial" w:cs="Arial"/>
        </w:rPr>
      </w:pPr>
    </w:p>
    <w:p w:rsidR="00950C82" w:rsidRDefault="00950C82">
      <w:pPr>
        <w:rPr>
          <w:rFonts w:ascii="Arial" w:eastAsia="Arial" w:hAnsi="Arial" w:cs="Arial"/>
        </w:rPr>
      </w:pPr>
    </w:p>
    <w:p w:rsidR="00950C82" w:rsidRDefault="00950C82">
      <w:pPr>
        <w:rPr>
          <w:rFonts w:ascii="Arial" w:eastAsia="Arial" w:hAnsi="Arial" w:cs="Arial"/>
        </w:rPr>
      </w:pPr>
    </w:p>
    <w:p w:rsidR="00950C82" w:rsidRDefault="00537C3C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9. Цели и </w:t>
      </w:r>
      <w:r>
        <w:rPr>
          <w:rFonts w:ascii="Arial" w:eastAsia="Arial" w:hAnsi="Arial" w:cs="Arial"/>
          <w:b/>
          <w:color w:val="000000"/>
        </w:rPr>
        <w:t>задачи учебной дисциплины:</w:t>
      </w:r>
    </w:p>
    <w:p w:rsidR="00950C82" w:rsidRDefault="00950C82">
      <w:pPr>
        <w:ind w:firstLine="709"/>
        <w:jc w:val="both"/>
        <w:rPr>
          <w:rFonts w:ascii="Arial" w:eastAsia="Arial" w:hAnsi="Arial" w:cs="Arial"/>
          <w:b/>
        </w:rPr>
      </w:pPr>
    </w:p>
    <w:p w:rsidR="00950C82" w:rsidRDefault="00537C3C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Цели изучения дисциплины</w:t>
      </w:r>
      <w:r>
        <w:rPr>
          <w:rFonts w:ascii="Arial" w:eastAsia="Arial" w:hAnsi="Arial" w:cs="Arial"/>
        </w:rPr>
        <w:t>:</w:t>
      </w:r>
    </w:p>
    <w:p w:rsidR="00950C82" w:rsidRDefault="00537C3C">
      <w:pPr>
        <w:tabs>
          <w:tab w:val="left" w:pos="5670"/>
        </w:tabs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получение знаний, умений и навыков, необходимых для становления обучающихся в качестве граждан способных и готовых к выполнению воинского долга и обязанности по защите своей Родины в соответствии с </w:t>
      </w:r>
      <w:r>
        <w:rPr>
          <w:rFonts w:ascii="Arial" w:eastAsia="Arial" w:hAnsi="Arial" w:cs="Arial"/>
        </w:rPr>
        <w:t>законодательством;</w:t>
      </w:r>
    </w:p>
    <w:p w:rsidR="00950C82" w:rsidRDefault="00537C3C">
      <w:pPr>
        <w:tabs>
          <w:tab w:val="left" w:pos="5670"/>
        </w:tabs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подготовка к военной службе.</w:t>
      </w:r>
    </w:p>
    <w:p w:rsidR="00950C82" w:rsidRDefault="00537C3C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Задачи учебной дисциплины:</w:t>
      </w:r>
    </w:p>
    <w:p w:rsidR="00950C82" w:rsidRDefault="00537C3C">
      <w:pPr>
        <w:tabs>
          <w:tab w:val="left" w:pos="0"/>
        </w:tabs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формирование у обучающихся высокого общественного сознания и воинского долга, воспитание высоких морально-психологических качеств личности гражданина – патриота;</w:t>
      </w:r>
    </w:p>
    <w:p w:rsidR="00950C82" w:rsidRDefault="00537C3C">
      <w:pPr>
        <w:tabs>
          <w:tab w:val="left" w:pos="0"/>
        </w:tabs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освоение базо</w:t>
      </w:r>
      <w:r>
        <w:rPr>
          <w:rFonts w:ascii="Arial" w:eastAsia="Arial" w:hAnsi="Arial" w:cs="Arial"/>
        </w:rPr>
        <w:t>вых знаний и формирование ключевых навыков военного дела;</w:t>
      </w:r>
    </w:p>
    <w:p w:rsidR="00950C82" w:rsidRDefault="00537C3C">
      <w:pPr>
        <w:tabs>
          <w:tab w:val="left" w:pos="0"/>
        </w:tabs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формирование строевой подтянутости, уважительного отношения к воинским ритуалам и традициям;</w:t>
      </w:r>
    </w:p>
    <w:p w:rsidR="00950C82" w:rsidRDefault="00537C3C">
      <w:pPr>
        <w:tabs>
          <w:tab w:val="left" w:pos="0"/>
        </w:tabs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изучение и принятие правил воинской вежливости.</w:t>
      </w:r>
    </w:p>
    <w:p w:rsidR="00950C82" w:rsidRDefault="00950C82">
      <w:pPr>
        <w:rPr>
          <w:rFonts w:ascii="Arial" w:eastAsia="Arial" w:hAnsi="Arial" w:cs="Arial"/>
        </w:rPr>
      </w:pPr>
    </w:p>
    <w:p w:rsidR="00950C82" w:rsidRDefault="00537C3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10. Место учебной дисциплины в структуре ООП:</w:t>
      </w:r>
    </w:p>
    <w:p w:rsidR="00950C82" w:rsidRDefault="00537C3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Учебна</w:t>
      </w:r>
      <w:r>
        <w:rPr>
          <w:rFonts w:ascii="Arial" w:eastAsia="Arial" w:hAnsi="Arial" w:cs="Arial"/>
          <w:color w:val="000000"/>
        </w:rPr>
        <w:t>я дисциплина «Основы военной подготовки» относится к Блоку 1 «Дисциплины (модули)», обязательная часть.</w:t>
      </w:r>
    </w:p>
    <w:p w:rsidR="00950C82" w:rsidRDefault="00537C3C">
      <w:pPr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Для освоения дисциплины студенты должны владеть фундаментальными понятиями из базовых естественнонаучных предметов, освоенных в рамках полного среднего </w:t>
      </w:r>
      <w:r>
        <w:rPr>
          <w:rFonts w:ascii="Arial" w:eastAsia="Arial" w:hAnsi="Arial" w:cs="Arial"/>
          <w:color w:val="000000"/>
        </w:rPr>
        <w:t>образования. Практические занятия проводятся с использованием соответствующего вооружения.</w:t>
      </w:r>
    </w:p>
    <w:p w:rsidR="00950C82" w:rsidRDefault="00537C3C">
      <w:pPr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К освоению модуля привлекаются граждане, проходящие </w:t>
      </w:r>
      <w:proofErr w:type="gramStart"/>
      <w:r>
        <w:rPr>
          <w:rFonts w:ascii="Arial" w:eastAsia="Arial" w:hAnsi="Arial" w:cs="Arial"/>
        </w:rPr>
        <w:t>обучение по</w:t>
      </w:r>
      <w:proofErr w:type="gramEnd"/>
      <w:r>
        <w:rPr>
          <w:rFonts w:ascii="Arial" w:eastAsia="Arial" w:hAnsi="Arial" w:cs="Arial"/>
        </w:rPr>
        <w:t xml:space="preserve"> образовательным программам высшего образования - программам </w:t>
      </w:r>
      <w:proofErr w:type="spellStart"/>
      <w:r>
        <w:rPr>
          <w:rFonts w:ascii="Arial" w:eastAsia="Arial" w:hAnsi="Arial" w:cs="Arial"/>
        </w:rPr>
        <w:t>бакалавриата</w:t>
      </w:r>
      <w:proofErr w:type="spellEnd"/>
      <w:r>
        <w:rPr>
          <w:rFonts w:ascii="Arial" w:eastAsia="Arial" w:hAnsi="Arial" w:cs="Arial"/>
        </w:rPr>
        <w:t xml:space="preserve">, программам </w:t>
      </w:r>
      <w:proofErr w:type="spellStart"/>
      <w:r>
        <w:rPr>
          <w:rFonts w:ascii="Arial" w:eastAsia="Arial" w:hAnsi="Arial" w:cs="Arial"/>
        </w:rPr>
        <w:t>специалитета</w:t>
      </w:r>
      <w:proofErr w:type="spellEnd"/>
      <w:r>
        <w:rPr>
          <w:rFonts w:ascii="Arial" w:eastAsia="Arial" w:hAnsi="Arial" w:cs="Arial"/>
        </w:rPr>
        <w:t>. Об</w:t>
      </w:r>
      <w:r>
        <w:rPr>
          <w:rFonts w:ascii="Arial" w:eastAsia="Arial" w:hAnsi="Arial" w:cs="Arial"/>
        </w:rPr>
        <w:t>учение осуществляется в очной форме. Реализация модуля должна обеспечиваться педагогическими кадрами, имеющими высшее образование и практический опыт работы в данной области. Преподаватели модуля должны иметь опыт военной службы. Занятия практической напра</w:t>
      </w:r>
      <w:r>
        <w:rPr>
          <w:rFonts w:ascii="Arial" w:eastAsia="Arial" w:hAnsi="Arial" w:cs="Arial"/>
        </w:rPr>
        <w:t>вленности проводятся с использованием соответствующего вооружения.</w:t>
      </w:r>
    </w:p>
    <w:p w:rsidR="00950C82" w:rsidRDefault="00950C82">
      <w:pPr>
        <w:rPr>
          <w:rFonts w:ascii="Arial" w:eastAsia="Arial" w:hAnsi="Arial" w:cs="Arial"/>
        </w:rPr>
      </w:pPr>
    </w:p>
    <w:p w:rsidR="00950C82" w:rsidRDefault="00537C3C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11. Планируемые результаты </w:t>
      </w:r>
      <w:proofErr w:type="gramStart"/>
      <w:r>
        <w:rPr>
          <w:rFonts w:ascii="Arial" w:eastAsia="Arial" w:hAnsi="Arial" w:cs="Arial"/>
          <w:b/>
          <w:color w:val="000000"/>
        </w:rPr>
        <w:t>обучения по дисциплине</w:t>
      </w:r>
      <w:proofErr w:type="gramEnd"/>
      <w:r>
        <w:rPr>
          <w:rFonts w:ascii="Arial" w:eastAsia="Arial" w:hAnsi="Arial" w:cs="Arial"/>
          <w:b/>
          <w:color w:val="000000"/>
        </w:rPr>
        <w:t>/модулю (знания, умения, навыки), соотнесенные с планируемыми результатами освоения образовательной программы (компетенциями) и индикаторам</w:t>
      </w:r>
      <w:r>
        <w:rPr>
          <w:rFonts w:ascii="Arial" w:eastAsia="Arial" w:hAnsi="Arial" w:cs="Arial"/>
          <w:b/>
          <w:color w:val="000000"/>
        </w:rPr>
        <w:t>и их достижения:</w:t>
      </w:r>
    </w:p>
    <w:p w:rsidR="00950C82" w:rsidRDefault="00950C82">
      <w:pPr>
        <w:jc w:val="both"/>
        <w:rPr>
          <w:rFonts w:ascii="Arial" w:eastAsia="Arial" w:hAnsi="Arial" w:cs="Arial"/>
          <w:b/>
          <w:color w:val="000000"/>
        </w:rPr>
      </w:pPr>
    </w:p>
    <w:p w:rsidR="00950C82" w:rsidRDefault="00537C3C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</w:p>
    <w:tbl>
      <w:tblPr>
        <w:tblW w:w="9571" w:type="dxa"/>
        <w:tblInd w:w="-115" w:type="dxa"/>
        <w:tblLayout w:type="fixed"/>
        <w:tblLook w:val="0400"/>
      </w:tblPr>
      <w:tblGrid>
        <w:gridCol w:w="651"/>
        <w:gridCol w:w="2486"/>
        <w:gridCol w:w="962"/>
        <w:gridCol w:w="2326"/>
        <w:gridCol w:w="3146"/>
      </w:tblGrid>
      <w:tr w:rsidR="00950C82">
        <w:trPr>
          <w:trHeight w:val="278"/>
        </w:trPr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Компетенция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Ко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д(</w:t>
            </w:r>
            <w:proofErr w:type="spellStart"/>
            <w:proofErr w:type="gramEnd"/>
            <w:r>
              <w:rPr>
                <w:rFonts w:ascii="Arial" w:eastAsia="Arial" w:hAnsi="Arial" w:cs="Arial"/>
                <w:color w:val="000000"/>
              </w:rPr>
              <w:t>ы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)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Индикато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р(</w:t>
            </w:r>
            <w:proofErr w:type="spellStart"/>
            <w:proofErr w:type="gramEnd"/>
            <w:r>
              <w:rPr>
                <w:rFonts w:ascii="Arial" w:eastAsia="Arial" w:hAnsi="Arial" w:cs="Arial"/>
                <w:color w:val="000000"/>
              </w:rPr>
              <w:t>ы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)</w:t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950C82">
        <w:trPr>
          <w:trHeight w:val="27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Код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Название</w:t>
            </w: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950C82"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УК-8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</w:rPr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 xml:space="preserve">для сохранения </w:t>
            </w:r>
            <w:r>
              <w:rPr>
                <w:rFonts w:ascii="Arial" w:eastAsia="Arial" w:hAnsi="Arial" w:cs="Arial"/>
                <w:color w:val="000000"/>
              </w:rPr>
              <w:t>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  <w:proofErr w:type="gramEnd"/>
          </w:p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8.5.</w:t>
            </w:r>
          </w:p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 Применяет положения общевоинских уставов в повседневной деятельности </w:t>
            </w:r>
            <w:r>
              <w:rPr>
                <w:rFonts w:ascii="Arial" w:eastAsia="Arial" w:hAnsi="Arial" w:cs="Arial"/>
              </w:rPr>
              <w:t xml:space="preserve">подразделения, управляет строями, применяет </w:t>
            </w:r>
            <w:r>
              <w:rPr>
                <w:rFonts w:ascii="Arial" w:eastAsia="Arial" w:hAnsi="Arial" w:cs="Arial"/>
              </w:rPr>
              <w:lastRenderedPageBreak/>
              <w:t>штатное стрелковое оружие; ведет общевойсковой бой в составе подразделения; выполняет поставленные задачи в условиях РХБ заражения; пользуется топографическими картами; оказывает первую медицинскую помощь при ран</w:t>
            </w:r>
            <w:r>
              <w:rPr>
                <w:rFonts w:ascii="Arial" w:eastAsia="Arial" w:hAnsi="Arial" w:cs="Arial"/>
              </w:rPr>
              <w:t>ениях и травмах; имеет высокое чувство патриотизма, считает защиту Родины своим долгом и обязанностью.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Знать: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−</w:t>
            </w:r>
            <w:r>
              <w:rPr>
                <w:rFonts w:ascii="Arial" w:eastAsia="Arial" w:hAnsi="Arial" w:cs="Arial"/>
              </w:rPr>
              <w:t xml:space="preserve"> основные положения общевоинских уставов </w:t>
            </w:r>
            <w:proofErr w:type="gramStart"/>
            <w:r>
              <w:rPr>
                <w:rFonts w:ascii="Arial" w:eastAsia="Arial" w:hAnsi="Arial" w:cs="Arial"/>
              </w:rPr>
              <w:t>ВС</w:t>
            </w:r>
            <w:proofErr w:type="gramEnd"/>
            <w:r>
              <w:rPr>
                <w:rFonts w:ascii="Arial" w:eastAsia="Arial" w:hAnsi="Arial" w:cs="Arial"/>
              </w:rPr>
              <w:t xml:space="preserve"> РФ; 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−</w:t>
            </w:r>
            <w:r>
              <w:rPr>
                <w:rFonts w:ascii="Arial" w:eastAsia="Arial" w:hAnsi="Arial" w:cs="Arial"/>
              </w:rPr>
              <w:t xml:space="preserve"> основные положения Курса стрельб из стрелкового оружия; 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устройство стрелкового оружия, боеприпасов и ручных гранат; 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lastRenderedPageBreak/>
              <w:t>−</w:t>
            </w:r>
            <w:r>
              <w:rPr>
                <w:rFonts w:ascii="Arial" w:eastAsia="Arial" w:hAnsi="Arial" w:cs="Arial"/>
              </w:rPr>
              <w:t xml:space="preserve"> предназначение, задачи и организационно-штатную структуру общевойсковых подразделений; 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−</w:t>
            </w:r>
            <w:r>
              <w:rPr>
                <w:rFonts w:ascii="Arial" w:eastAsia="Arial" w:hAnsi="Arial" w:cs="Arial"/>
              </w:rPr>
              <w:t xml:space="preserve"> основные факторы, определяющие характер, организацию и способы ведения современного общевойскового боя;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−</w:t>
            </w:r>
            <w:r>
              <w:rPr>
                <w:rFonts w:ascii="Arial" w:eastAsia="Arial" w:hAnsi="Arial" w:cs="Arial"/>
              </w:rPr>
              <w:t xml:space="preserve"> общие сведения о ядерном, химическом и биологическом оружии, средствах его применения; 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−</w:t>
            </w:r>
            <w:r>
              <w:rPr>
                <w:rFonts w:ascii="Arial" w:eastAsia="Arial" w:hAnsi="Arial" w:cs="Arial"/>
              </w:rPr>
              <w:t xml:space="preserve"> правила поведения и меры профилактики в условиях заражения радиоактивными, отравляющими веществами и бактериальными средствами; 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−</w:t>
            </w:r>
            <w:r>
              <w:rPr>
                <w:rFonts w:ascii="Arial" w:eastAsia="Arial" w:hAnsi="Arial" w:cs="Arial"/>
              </w:rPr>
              <w:t xml:space="preserve"> тактические свойства местности,</w:t>
            </w:r>
            <w:r>
              <w:rPr>
                <w:rFonts w:ascii="Arial" w:eastAsia="Arial" w:hAnsi="Arial" w:cs="Arial"/>
              </w:rPr>
              <w:t xml:space="preserve"> их влияние на действия подразделений в боевой обстановке; 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−</w:t>
            </w:r>
            <w:r>
              <w:rPr>
                <w:rFonts w:ascii="Arial" w:eastAsia="Arial" w:hAnsi="Arial" w:cs="Arial"/>
              </w:rPr>
              <w:t xml:space="preserve"> назначение, номенклатуру и условные знаки топографических карт; 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−</w:t>
            </w:r>
            <w:r>
              <w:rPr>
                <w:rFonts w:ascii="Arial" w:eastAsia="Arial" w:hAnsi="Arial" w:cs="Arial"/>
              </w:rPr>
              <w:t xml:space="preserve"> основные способы и средства оказания первой медицинской помощи при ранениях и травмах; 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−</w:t>
            </w:r>
            <w:r>
              <w:rPr>
                <w:rFonts w:ascii="Arial" w:eastAsia="Arial" w:hAnsi="Arial" w:cs="Arial"/>
              </w:rPr>
              <w:t xml:space="preserve"> тенденции и особенности развития совр</w:t>
            </w:r>
            <w:r>
              <w:rPr>
                <w:rFonts w:ascii="Arial" w:eastAsia="Arial" w:hAnsi="Arial" w:cs="Arial"/>
              </w:rPr>
              <w:t xml:space="preserve">еменных международных отношений, место и роль России в многополярном мире, основные направления социально экономического, политического и военно-технического развития страны; 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−</w:t>
            </w:r>
            <w:r>
              <w:rPr>
                <w:rFonts w:ascii="Arial" w:eastAsia="Arial" w:hAnsi="Arial" w:cs="Arial"/>
              </w:rPr>
              <w:t xml:space="preserve"> основные положения Военной доктрины РФ; 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Symbol" w:eastAsia="Symbol" w:hAnsi="Symbol" w:cs="Symbol"/>
              </w:rPr>
              <w:t>−</w:t>
            </w:r>
            <w:r>
              <w:rPr>
                <w:rFonts w:ascii="Arial" w:eastAsia="Arial" w:hAnsi="Arial" w:cs="Arial"/>
              </w:rPr>
              <w:t xml:space="preserve"> правовое положение и порядок прохож</w:t>
            </w:r>
            <w:r>
              <w:rPr>
                <w:rFonts w:ascii="Arial" w:eastAsia="Arial" w:hAnsi="Arial" w:cs="Arial"/>
              </w:rPr>
              <w:t xml:space="preserve">дения </w:t>
            </w:r>
            <w:r>
              <w:rPr>
                <w:rFonts w:ascii="Arial" w:eastAsia="Arial" w:hAnsi="Arial" w:cs="Arial"/>
              </w:rPr>
              <w:lastRenderedPageBreak/>
              <w:t>военной службы</w:t>
            </w:r>
          </w:p>
        </w:tc>
      </w:tr>
      <w:tr w:rsidR="00950C82"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Уметь: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−</w:t>
            </w:r>
            <w:r>
              <w:rPr>
                <w:rFonts w:ascii="Arial" w:eastAsia="Arial" w:hAnsi="Arial" w:cs="Arial"/>
              </w:rPr>
              <w:t xml:space="preserve"> правильно применять и выполнять положения общевоинских уставов </w:t>
            </w:r>
            <w:proofErr w:type="gramStart"/>
            <w:r>
              <w:rPr>
                <w:rFonts w:ascii="Arial" w:eastAsia="Arial" w:hAnsi="Arial" w:cs="Arial"/>
              </w:rPr>
              <w:t>ВС</w:t>
            </w:r>
            <w:proofErr w:type="gramEnd"/>
            <w:r>
              <w:rPr>
                <w:rFonts w:ascii="Arial" w:eastAsia="Arial" w:hAnsi="Arial" w:cs="Arial"/>
              </w:rPr>
              <w:t xml:space="preserve"> РФ; 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−</w:t>
            </w:r>
            <w:r>
              <w:rPr>
                <w:rFonts w:ascii="Arial" w:eastAsia="Arial" w:hAnsi="Arial" w:cs="Arial"/>
              </w:rPr>
              <w:t xml:space="preserve"> осуществлять разборку и сборку автомата (АК-74) и пистолета (ПМ), подготовку к боевому применению ручных гранат; 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оборудовать позицию для стрельбы из стрелкового оружия; 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−</w:t>
            </w:r>
            <w:r>
              <w:rPr>
                <w:rFonts w:ascii="Arial" w:eastAsia="Arial" w:hAnsi="Arial" w:cs="Arial"/>
              </w:rPr>
              <w:t xml:space="preserve"> выполнять мероприятия радиационной, химической и биологической защиты; 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−</w:t>
            </w:r>
            <w:r>
              <w:rPr>
                <w:rFonts w:ascii="Arial" w:eastAsia="Arial" w:hAnsi="Arial" w:cs="Arial"/>
              </w:rPr>
              <w:t xml:space="preserve"> читать топографические карты различной номенклатуры; 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−</w:t>
            </w:r>
            <w:r>
              <w:rPr>
                <w:rFonts w:ascii="Arial" w:eastAsia="Arial" w:hAnsi="Arial" w:cs="Arial"/>
              </w:rPr>
              <w:t xml:space="preserve"> давать оценку международным военно-политическим и внутренним событи</w:t>
            </w:r>
            <w:r>
              <w:rPr>
                <w:rFonts w:ascii="Arial" w:eastAsia="Arial" w:hAnsi="Arial" w:cs="Arial"/>
              </w:rPr>
              <w:t xml:space="preserve">ям и фактам с позиции патриота своего Отечества; 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Symbol" w:eastAsia="Symbol" w:hAnsi="Symbol" w:cs="Symbol"/>
              </w:rPr>
              <w:t>−</w:t>
            </w:r>
            <w:r>
              <w:rPr>
                <w:rFonts w:ascii="Arial" w:eastAsia="Arial" w:hAnsi="Arial" w:cs="Arial"/>
              </w:rPr>
              <w:t xml:space="preserve"> применять положения нормативно-правовых актов</w:t>
            </w:r>
          </w:p>
        </w:tc>
      </w:tr>
      <w:tr w:rsidR="00950C82"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shd w:val="clear" w:color="auto" w:fill="FFFFFF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Владеть: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– строевыми приемами на месте и в движении; 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−</w:t>
            </w:r>
            <w:r>
              <w:rPr>
                <w:rFonts w:ascii="Arial" w:eastAsia="Arial" w:hAnsi="Arial" w:cs="Arial"/>
              </w:rPr>
              <w:t xml:space="preserve"> навыками управления строями взвода; 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−</w:t>
            </w:r>
            <w:r>
              <w:rPr>
                <w:rFonts w:ascii="Arial" w:eastAsia="Arial" w:hAnsi="Arial" w:cs="Arial"/>
              </w:rPr>
              <w:t xml:space="preserve"> навыками стрельбы из стрелкового оружия; 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навыками подготовки к ведению общевойскового боя; 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−</w:t>
            </w:r>
            <w:r>
              <w:rPr>
                <w:rFonts w:ascii="Arial" w:eastAsia="Arial" w:hAnsi="Arial" w:cs="Arial"/>
              </w:rPr>
              <w:t xml:space="preserve"> навыками применения индивидуальных средств РХБ защиты; 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−</w:t>
            </w:r>
            <w:r>
              <w:rPr>
                <w:rFonts w:ascii="Arial" w:eastAsia="Arial" w:hAnsi="Arial" w:cs="Arial"/>
              </w:rPr>
              <w:t xml:space="preserve"> навыками ориентирования на местности по карте и без карты; 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навыками применения </w:t>
            </w:r>
            <w:r>
              <w:rPr>
                <w:rFonts w:ascii="Arial" w:eastAsia="Arial" w:hAnsi="Arial" w:cs="Arial"/>
              </w:rPr>
              <w:lastRenderedPageBreak/>
              <w:t>индивидуальных средств медицинской защиты и подручных сре</w:t>
            </w:r>
            <w:proofErr w:type="gramStart"/>
            <w:r>
              <w:rPr>
                <w:rFonts w:ascii="Arial" w:eastAsia="Arial" w:hAnsi="Arial" w:cs="Arial"/>
              </w:rPr>
              <w:t>дств дл</w:t>
            </w:r>
            <w:proofErr w:type="gramEnd"/>
            <w:r>
              <w:rPr>
                <w:rFonts w:ascii="Arial" w:eastAsia="Arial" w:hAnsi="Arial" w:cs="Arial"/>
              </w:rPr>
              <w:t xml:space="preserve">я оказания первой медицинской помощи при ранениях и травмах; 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Symbol" w:eastAsia="Symbol" w:hAnsi="Symbol" w:cs="Symbol"/>
              </w:rPr>
              <w:t>−</w:t>
            </w:r>
            <w:r>
              <w:rPr>
                <w:rFonts w:ascii="Arial" w:eastAsia="Arial" w:hAnsi="Arial" w:cs="Arial"/>
              </w:rPr>
              <w:t xml:space="preserve"> навыками работы с нормативно-правовыми документами.</w:t>
            </w:r>
          </w:p>
        </w:tc>
      </w:tr>
      <w:tr w:rsidR="00950C82"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950C82" w:rsidRDefault="00950C82">
      <w:pPr>
        <w:jc w:val="both"/>
        <w:rPr>
          <w:rFonts w:ascii="Arial" w:eastAsia="Arial" w:hAnsi="Arial" w:cs="Arial"/>
        </w:rPr>
      </w:pPr>
    </w:p>
    <w:p w:rsidR="00950C82" w:rsidRDefault="00537C3C">
      <w:pPr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color w:val="000000"/>
        </w:rPr>
        <w:t>12. Объем дисциплины в зачетных единицах/часах —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u w:val="single"/>
        </w:rPr>
        <w:t>3 ЗЕТ</w:t>
      </w:r>
      <w:r>
        <w:rPr>
          <w:rFonts w:ascii="Arial" w:eastAsia="Arial" w:hAnsi="Arial" w:cs="Arial"/>
        </w:rPr>
        <w:t>_/_</w:t>
      </w:r>
      <w:r>
        <w:rPr>
          <w:rFonts w:ascii="Arial" w:eastAsia="Arial" w:hAnsi="Arial" w:cs="Arial"/>
          <w:u w:val="single"/>
        </w:rPr>
        <w:t>108 часов.</w:t>
      </w:r>
    </w:p>
    <w:p w:rsidR="00950C82" w:rsidRDefault="00537C3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Форма промежуточной аттестации: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i/>
        </w:rPr>
        <w:t>зачет</w:t>
      </w:r>
      <w:r>
        <w:rPr>
          <w:rFonts w:ascii="Arial" w:eastAsia="Arial" w:hAnsi="Arial" w:cs="Arial"/>
          <w:b/>
        </w:rPr>
        <w:t>.</w:t>
      </w:r>
    </w:p>
    <w:p w:rsidR="00950C82" w:rsidRDefault="00950C82">
      <w:pPr>
        <w:jc w:val="both"/>
        <w:rPr>
          <w:rFonts w:ascii="Arial" w:eastAsia="Arial" w:hAnsi="Arial" w:cs="Arial"/>
        </w:rPr>
      </w:pPr>
    </w:p>
    <w:p w:rsidR="00950C82" w:rsidRDefault="00537C3C">
      <w:pPr>
        <w:spacing w:after="12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13. Трудоемкость по видам учебной работы </w:t>
      </w:r>
    </w:p>
    <w:p w:rsidR="00950C82" w:rsidRDefault="00950C82">
      <w:pPr>
        <w:jc w:val="both"/>
        <w:rPr>
          <w:rFonts w:ascii="Arial" w:eastAsia="Arial" w:hAnsi="Arial" w:cs="Arial"/>
          <w:color w:val="000000"/>
        </w:rPr>
      </w:pPr>
    </w:p>
    <w:tbl>
      <w:tblPr>
        <w:tblW w:w="9571" w:type="dxa"/>
        <w:tblInd w:w="-115" w:type="dxa"/>
        <w:tblLayout w:type="fixed"/>
        <w:tblLook w:val="0400"/>
      </w:tblPr>
      <w:tblGrid>
        <w:gridCol w:w="1926"/>
        <w:gridCol w:w="2063"/>
        <w:gridCol w:w="1061"/>
        <w:gridCol w:w="2394"/>
        <w:gridCol w:w="2127"/>
      </w:tblGrid>
      <w:tr w:rsidR="00950C82">
        <w:trPr>
          <w:trHeight w:val="219"/>
        </w:trPr>
        <w:tc>
          <w:tcPr>
            <w:tcW w:w="39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C82" w:rsidRDefault="00537C3C">
            <w:pPr>
              <w:widowControl w:val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Вид учебной работы</w:t>
            </w:r>
          </w:p>
        </w:tc>
        <w:tc>
          <w:tcPr>
            <w:tcW w:w="55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C82" w:rsidRDefault="00537C3C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Трудоемкость</w:t>
            </w:r>
          </w:p>
        </w:tc>
      </w:tr>
      <w:tr w:rsidR="00950C82">
        <w:trPr>
          <w:trHeight w:val="232"/>
        </w:trPr>
        <w:tc>
          <w:tcPr>
            <w:tcW w:w="39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C82" w:rsidRDefault="00950C82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82" w:rsidRDefault="00950C8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950C82" w:rsidRDefault="00537C3C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Всего</w:t>
            </w:r>
          </w:p>
        </w:tc>
        <w:tc>
          <w:tcPr>
            <w:tcW w:w="4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82" w:rsidRDefault="00537C3C">
            <w:pPr>
              <w:widowControl w:val="0"/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По семестрам</w:t>
            </w:r>
          </w:p>
        </w:tc>
      </w:tr>
      <w:tr w:rsidR="00950C82">
        <w:trPr>
          <w:trHeight w:val="315"/>
        </w:trPr>
        <w:tc>
          <w:tcPr>
            <w:tcW w:w="39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C82" w:rsidRDefault="00950C82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82" w:rsidRDefault="00950C82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82" w:rsidRDefault="00950C82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  <w:p w:rsidR="00950C82" w:rsidRDefault="00537C3C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 семестр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82" w:rsidRDefault="00950C8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950C82">
        <w:trPr>
          <w:trHeight w:val="301"/>
        </w:trPr>
        <w:tc>
          <w:tcPr>
            <w:tcW w:w="3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C82" w:rsidRDefault="00537C3C">
            <w:pPr>
              <w:widowControl w:val="0"/>
              <w:ind w:right="17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Аудиторные занятия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82" w:rsidRDefault="00537C3C">
            <w:pPr>
              <w:widowControl w:val="0"/>
              <w:ind w:right="17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82" w:rsidRDefault="00537C3C">
            <w:pPr>
              <w:widowControl w:val="0"/>
              <w:ind w:right="17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82" w:rsidRDefault="00950C82">
            <w:pPr>
              <w:widowControl w:val="0"/>
              <w:ind w:right="175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50C82">
        <w:trPr>
          <w:trHeight w:val="292"/>
        </w:trPr>
        <w:tc>
          <w:tcPr>
            <w:tcW w:w="19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C82" w:rsidRDefault="00537C3C">
            <w:pPr>
              <w:widowControl w:val="0"/>
              <w:ind w:firstLine="17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в том числе: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C82" w:rsidRDefault="00537C3C">
            <w:pPr>
              <w:widowControl w:val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лекции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82" w:rsidRDefault="00537C3C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22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82" w:rsidRDefault="00537C3C">
            <w:pPr>
              <w:widowControl w:val="0"/>
              <w:ind w:right="17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82" w:rsidRDefault="00950C82">
            <w:pPr>
              <w:widowControl w:val="0"/>
              <w:ind w:right="225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50C82">
        <w:trPr>
          <w:trHeight w:val="253"/>
        </w:trPr>
        <w:tc>
          <w:tcPr>
            <w:tcW w:w="19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C82" w:rsidRDefault="00950C82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C82" w:rsidRDefault="00537C3C">
            <w:pPr>
              <w:widowControl w:val="0"/>
              <w:ind w:right="17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практические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82" w:rsidRDefault="00537C3C">
            <w:pPr>
              <w:widowControl w:val="0"/>
              <w:ind w:right="17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82" w:rsidRDefault="00537C3C">
            <w:pPr>
              <w:widowControl w:val="0"/>
              <w:ind w:right="17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82" w:rsidRDefault="00950C82">
            <w:pPr>
              <w:widowControl w:val="0"/>
              <w:ind w:right="175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50C82">
        <w:trPr>
          <w:trHeight w:val="286"/>
        </w:trPr>
        <w:tc>
          <w:tcPr>
            <w:tcW w:w="19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C82" w:rsidRDefault="00950C82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C82" w:rsidRDefault="00537C3C">
            <w:pPr>
              <w:widowControl w:val="0"/>
              <w:ind w:right="17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лабораторные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82" w:rsidRDefault="00537C3C">
            <w:pPr>
              <w:widowControl w:val="0"/>
              <w:ind w:right="17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82" w:rsidRDefault="00537C3C">
            <w:pPr>
              <w:widowControl w:val="0"/>
              <w:ind w:right="17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82" w:rsidRDefault="00950C82">
            <w:pPr>
              <w:widowControl w:val="0"/>
              <w:ind w:right="175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50C82">
        <w:trPr>
          <w:trHeight w:val="261"/>
        </w:trPr>
        <w:tc>
          <w:tcPr>
            <w:tcW w:w="3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C82" w:rsidRDefault="00537C3C">
            <w:pPr>
              <w:widowControl w:val="0"/>
              <w:ind w:right="17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Самостоятельная работа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82" w:rsidRDefault="00537C3C">
            <w:pPr>
              <w:widowControl w:val="0"/>
              <w:ind w:right="17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82" w:rsidRDefault="00537C3C">
            <w:pPr>
              <w:widowControl w:val="0"/>
              <w:ind w:right="17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82" w:rsidRDefault="00950C82">
            <w:pPr>
              <w:widowControl w:val="0"/>
              <w:ind w:right="175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50C82">
        <w:trPr>
          <w:trHeight w:val="261"/>
        </w:trPr>
        <w:tc>
          <w:tcPr>
            <w:tcW w:w="3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C82" w:rsidRDefault="00537C3C">
            <w:pPr>
              <w:widowControl w:val="0"/>
              <w:ind w:right="175" w:firstLine="17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в том числе: курсовая работа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82" w:rsidRDefault="00537C3C">
            <w:pPr>
              <w:widowControl w:val="0"/>
              <w:ind w:right="17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82" w:rsidRDefault="00537C3C">
            <w:pPr>
              <w:widowControl w:val="0"/>
              <w:ind w:right="17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82" w:rsidRDefault="00950C82">
            <w:pPr>
              <w:widowControl w:val="0"/>
              <w:ind w:right="175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50C82">
        <w:trPr>
          <w:trHeight w:val="261"/>
        </w:trPr>
        <w:tc>
          <w:tcPr>
            <w:tcW w:w="3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C82" w:rsidRDefault="00537C3C">
            <w:pPr>
              <w:widowControl w:val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Форма промежуточной аттестации: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82" w:rsidRDefault="00537C3C">
            <w:pPr>
              <w:widowControl w:val="0"/>
              <w:ind w:right="17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зачет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82" w:rsidRDefault="00537C3C">
            <w:pPr>
              <w:widowControl w:val="0"/>
              <w:ind w:right="17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зачет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82" w:rsidRDefault="00950C82">
            <w:pPr>
              <w:widowControl w:val="0"/>
              <w:ind w:right="175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50C82">
        <w:trPr>
          <w:trHeight w:val="261"/>
        </w:trPr>
        <w:tc>
          <w:tcPr>
            <w:tcW w:w="3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C82" w:rsidRDefault="00537C3C">
            <w:pPr>
              <w:widowControl w:val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Итого: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82" w:rsidRDefault="00537C3C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108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82" w:rsidRDefault="00537C3C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108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82" w:rsidRDefault="00950C82">
            <w:pPr>
              <w:widowControl w:val="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950C82" w:rsidRDefault="00950C82">
      <w:pPr>
        <w:jc w:val="both"/>
        <w:rPr>
          <w:rFonts w:ascii="Arial" w:eastAsia="Arial" w:hAnsi="Arial" w:cs="Arial"/>
        </w:rPr>
      </w:pPr>
    </w:p>
    <w:p w:rsidR="00950C82" w:rsidRDefault="00537C3C">
      <w:pPr>
        <w:spacing w:before="120" w:after="12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13.1. Содержание дисциплины:</w:t>
      </w:r>
    </w:p>
    <w:tbl>
      <w:tblPr>
        <w:tblW w:w="10111" w:type="dxa"/>
        <w:tblInd w:w="-115" w:type="dxa"/>
        <w:tblLayout w:type="fixed"/>
        <w:tblLook w:val="0400"/>
      </w:tblPr>
      <w:tblGrid>
        <w:gridCol w:w="684"/>
        <w:gridCol w:w="2273"/>
        <w:gridCol w:w="3697"/>
        <w:gridCol w:w="3457"/>
      </w:tblGrid>
      <w:tr w:rsidR="00950C82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</w:rPr>
              <w:t>п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Наименование раздела дисциплины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Содержание раздела дисциплины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Реализация раздела дисциплины с помощью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онлайн-курса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, ЭУМК</w:t>
            </w:r>
          </w:p>
        </w:tc>
      </w:tr>
      <w:tr w:rsidR="00950C82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Лекции</w:t>
            </w:r>
          </w:p>
        </w:tc>
        <w:tc>
          <w:tcPr>
            <w:tcW w:w="3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ind w:left="720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950C82" w:rsidRPr="00537C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C82" w:rsidRDefault="00537C3C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Раздел 1. Тема 1. Общевоинские уставы Вооруженных Сил Российской Федерации, их основные требования и содержание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Структура, требования и основное содержание общевоинских уставов.</w:t>
            </w:r>
          </w:p>
          <w:p w:rsidR="00950C82" w:rsidRDefault="00537C3C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Права военнослужащих. Общие обязанности военнослужащих. Воинские звания. Единоначалие. Начальники и подчиненные. Старшие и младшие. Приказ и приказание. Порядок отдачи и выполнение приказа. Воинская вежливость и воинская дисциплина военнослужащих.</w:t>
            </w:r>
          </w:p>
          <w:p w:rsidR="00950C82" w:rsidRDefault="00950C8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  <w:lang w:val="en-US"/>
              </w:rPr>
            </w:pPr>
            <w:hyperlink r:id="rId6">
              <w:r w:rsidR="00537C3C">
                <w:rPr>
                  <w:rFonts w:ascii="Arial" w:eastAsia="Arial" w:hAnsi="Arial" w:cs="Arial"/>
                  <w:color w:val="0563C1"/>
                  <w:u w:val="single"/>
                  <w:lang w:val="en-US"/>
                </w:rPr>
                <w:t>https://edu.vsu.ru/course/view</w:t>
              </w:r>
            </w:hyperlink>
            <w:r w:rsidR="00537C3C">
              <w:rPr>
                <w:rFonts w:ascii="Arial" w:eastAsia="Arial" w:hAnsi="Arial" w:cs="Arial"/>
                <w:color w:val="000000"/>
                <w:lang w:val="en-US"/>
              </w:rPr>
              <w:t xml:space="preserve">. </w:t>
            </w:r>
            <w:proofErr w:type="spellStart"/>
            <w:r w:rsidR="00537C3C">
              <w:rPr>
                <w:rFonts w:ascii="Arial" w:eastAsia="Arial" w:hAnsi="Arial" w:cs="Arial"/>
                <w:color w:val="000000"/>
                <w:lang w:val="en-US"/>
              </w:rPr>
              <w:t>php?id</w:t>
            </w:r>
            <w:proofErr w:type="spellEnd"/>
            <w:r w:rsidR="00537C3C">
              <w:rPr>
                <w:rFonts w:ascii="Arial" w:eastAsia="Arial" w:hAnsi="Arial" w:cs="Arial"/>
                <w:color w:val="000000"/>
                <w:lang w:val="en-US"/>
              </w:rPr>
              <w:t>=28123</w:t>
            </w:r>
          </w:p>
        </w:tc>
      </w:tr>
      <w:tr w:rsidR="00950C82" w:rsidRPr="00537C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1.2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C82" w:rsidRDefault="00537C3C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Раздел 1. Тема 2. Внутренний порядок и суточный наряд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 xml:space="preserve">Размещение военнослужащих. Распределение времени и внутренний порядок. Суточный наряд роты, его </w:t>
            </w:r>
            <w:r>
              <w:rPr>
                <w:rFonts w:ascii="Arial" w:eastAsia="Arial" w:hAnsi="Arial" w:cs="Arial"/>
                <w:color w:val="333333"/>
              </w:rPr>
              <w:t>предназначение, состав. Дневальный, дежурный по роте. Развод суточного наряда.</w:t>
            </w:r>
          </w:p>
          <w:p w:rsidR="00950C82" w:rsidRDefault="00950C8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jc w:val="both"/>
              <w:rPr>
                <w:rFonts w:ascii="Arial" w:eastAsia="Arial" w:hAnsi="Arial" w:cs="Arial"/>
                <w:i/>
                <w:color w:val="000000"/>
                <w:lang w:val="en-US"/>
              </w:rPr>
            </w:pPr>
            <w:hyperlink r:id="rId7">
              <w:r w:rsidR="00537C3C">
                <w:rPr>
                  <w:rFonts w:ascii="Arial" w:eastAsia="Arial" w:hAnsi="Arial" w:cs="Arial"/>
                  <w:color w:val="0563C1"/>
                  <w:u w:val="single"/>
                  <w:lang w:val="en-US"/>
                </w:rPr>
                <w:t>https://edu.vsu.ru/course/view</w:t>
              </w:r>
            </w:hyperlink>
            <w:r w:rsidR="00537C3C">
              <w:rPr>
                <w:rFonts w:ascii="Arial" w:eastAsia="Arial" w:hAnsi="Arial" w:cs="Arial"/>
                <w:color w:val="000000"/>
                <w:lang w:val="en-US"/>
              </w:rPr>
              <w:t xml:space="preserve">. </w:t>
            </w:r>
            <w:proofErr w:type="spellStart"/>
            <w:r w:rsidR="00537C3C">
              <w:rPr>
                <w:rFonts w:ascii="Arial" w:eastAsia="Arial" w:hAnsi="Arial" w:cs="Arial"/>
                <w:color w:val="000000"/>
                <w:lang w:val="en-US"/>
              </w:rPr>
              <w:t>php?id</w:t>
            </w:r>
            <w:proofErr w:type="spellEnd"/>
            <w:r w:rsidR="00537C3C">
              <w:rPr>
                <w:rFonts w:ascii="Arial" w:eastAsia="Arial" w:hAnsi="Arial" w:cs="Arial"/>
                <w:color w:val="000000"/>
                <w:lang w:val="en-US"/>
              </w:rPr>
              <w:t>=28123</w:t>
            </w:r>
          </w:p>
        </w:tc>
      </w:tr>
      <w:tr w:rsidR="00950C82" w:rsidRPr="00537C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C82" w:rsidRDefault="00537C3C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Раздел 4. Тема 8. Вооруженные Силы Российской Федерации их состав и задачи. Та</w:t>
            </w:r>
            <w:r>
              <w:rPr>
                <w:rFonts w:ascii="Arial" w:eastAsia="Arial" w:hAnsi="Arial" w:cs="Arial"/>
              </w:rPr>
              <w:t xml:space="preserve">ктико-технические характеристики (ТТХ) основных образцов вооружения и техники </w:t>
            </w:r>
            <w:proofErr w:type="gramStart"/>
            <w:r>
              <w:rPr>
                <w:rFonts w:ascii="Arial" w:eastAsia="Arial" w:hAnsi="Arial" w:cs="Arial"/>
              </w:rPr>
              <w:t>ВС</w:t>
            </w:r>
            <w:proofErr w:type="gramEnd"/>
            <w:r>
              <w:rPr>
                <w:rFonts w:ascii="Arial" w:eastAsia="Arial" w:hAnsi="Arial" w:cs="Arial"/>
              </w:rPr>
              <w:t xml:space="preserve"> РФ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Вооруженные Силы Российской Федерации их состав и задачи. Назначение, структура мотострелковых и танковых подразделений сухопутных войск, их задачи в бою. Боевое предназнач</w:t>
            </w:r>
            <w:r>
              <w:rPr>
                <w:rFonts w:ascii="Arial" w:eastAsia="Arial" w:hAnsi="Arial" w:cs="Arial"/>
                <w:color w:val="333333"/>
              </w:rPr>
              <w:t xml:space="preserve">ение входящих в них подразделений. Тактико-технические характеристики основных образцов вооружения и техники </w:t>
            </w:r>
            <w:proofErr w:type="gramStart"/>
            <w:r>
              <w:rPr>
                <w:rFonts w:ascii="Arial" w:eastAsia="Arial" w:hAnsi="Arial" w:cs="Arial"/>
                <w:color w:val="333333"/>
              </w:rPr>
              <w:t>ВС</w:t>
            </w:r>
            <w:proofErr w:type="gramEnd"/>
            <w:r>
              <w:rPr>
                <w:rFonts w:ascii="Arial" w:eastAsia="Arial" w:hAnsi="Arial" w:cs="Arial"/>
                <w:color w:val="333333"/>
              </w:rPr>
              <w:t xml:space="preserve"> РФ.</w:t>
            </w:r>
          </w:p>
          <w:p w:rsidR="00950C82" w:rsidRDefault="00950C8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jc w:val="both"/>
              <w:rPr>
                <w:rFonts w:ascii="Arial" w:eastAsia="Arial" w:hAnsi="Arial" w:cs="Arial"/>
                <w:i/>
                <w:color w:val="000000"/>
                <w:lang w:val="en-US"/>
              </w:rPr>
            </w:pPr>
            <w:hyperlink r:id="rId8">
              <w:r w:rsidR="00537C3C">
                <w:rPr>
                  <w:rFonts w:ascii="Arial" w:eastAsia="Arial" w:hAnsi="Arial" w:cs="Arial"/>
                  <w:color w:val="0563C1"/>
                  <w:u w:val="single"/>
                  <w:lang w:val="en-US"/>
                </w:rPr>
                <w:t>https://edu.vsu.ru/course/view</w:t>
              </w:r>
            </w:hyperlink>
            <w:r w:rsidR="00537C3C">
              <w:rPr>
                <w:rFonts w:ascii="Arial" w:eastAsia="Arial" w:hAnsi="Arial" w:cs="Arial"/>
                <w:color w:val="000000"/>
                <w:lang w:val="en-US"/>
              </w:rPr>
              <w:t xml:space="preserve">. </w:t>
            </w:r>
            <w:proofErr w:type="spellStart"/>
            <w:r w:rsidR="00537C3C">
              <w:rPr>
                <w:rFonts w:ascii="Arial" w:eastAsia="Arial" w:hAnsi="Arial" w:cs="Arial"/>
                <w:color w:val="000000"/>
                <w:lang w:val="en-US"/>
              </w:rPr>
              <w:t>php?id</w:t>
            </w:r>
            <w:proofErr w:type="spellEnd"/>
            <w:r w:rsidR="00537C3C">
              <w:rPr>
                <w:rFonts w:ascii="Arial" w:eastAsia="Arial" w:hAnsi="Arial" w:cs="Arial"/>
                <w:color w:val="000000"/>
                <w:lang w:val="en-US"/>
              </w:rPr>
              <w:t>=28123</w:t>
            </w:r>
          </w:p>
        </w:tc>
      </w:tr>
      <w:tr w:rsidR="00950C82" w:rsidRPr="00537C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C82" w:rsidRDefault="00537C3C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Раздел 4. Тема 9. Основы общевойскового </w:t>
            </w:r>
            <w:r>
              <w:rPr>
                <w:rFonts w:ascii="Arial" w:eastAsia="Arial" w:hAnsi="Arial" w:cs="Arial"/>
              </w:rPr>
              <w:t>боя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Сущность современного общевойскового боя, его характеристики и виды. Способы ведения современного общевойскового боя и средства вооруженной борьбы.</w:t>
            </w:r>
          </w:p>
          <w:p w:rsidR="00950C82" w:rsidRDefault="00950C8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jc w:val="both"/>
              <w:rPr>
                <w:rFonts w:ascii="Arial" w:eastAsia="Arial" w:hAnsi="Arial" w:cs="Arial"/>
                <w:i/>
                <w:color w:val="000000"/>
                <w:lang w:val="en-US"/>
              </w:rPr>
            </w:pPr>
            <w:hyperlink r:id="rId9">
              <w:r w:rsidR="00537C3C">
                <w:rPr>
                  <w:rFonts w:ascii="Arial" w:eastAsia="Arial" w:hAnsi="Arial" w:cs="Arial"/>
                  <w:color w:val="0563C1"/>
                  <w:u w:val="single"/>
                  <w:lang w:val="en-US"/>
                </w:rPr>
                <w:t>https://edu.vsu.ru/course/view</w:t>
              </w:r>
            </w:hyperlink>
            <w:r w:rsidR="00537C3C">
              <w:rPr>
                <w:rFonts w:ascii="Arial" w:eastAsia="Arial" w:hAnsi="Arial" w:cs="Arial"/>
                <w:color w:val="000000"/>
                <w:lang w:val="en-US"/>
              </w:rPr>
              <w:t xml:space="preserve">. </w:t>
            </w:r>
            <w:proofErr w:type="spellStart"/>
            <w:r w:rsidR="00537C3C">
              <w:rPr>
                <w:rFonts w:ascii="Arial" w:eastAsia="Arial" w:hAnsi="Arial" w:cs="Arial"/>
                <w:color w:val="000000"/>
                <w:lang w:val="en-US"/>
              </w:rPr>
              <w:t>php?id</w:t>
            </w:r>
            <w:proofErr w:type="spellEnd"/>
            <w:r w:rsidR="00537C3C">
              <w:rPr>
                <w:rFonts w:ascii="Arial" w:eastAsia="Arial" w:hAnsi="Arial" w:cs="Arial"/>
                <w:color w:val="000000"/>
                <w:lang w:val="en-US"/>
              </w:rPr>
              <w:t>=28123</w:t>
            </w:r>
          </w:p>
        </w:tc>
      </w:tr>
      <w:tr w:rsidR="00950C82" w:rsidRPr="00537C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C82" w:rsidRDefault="00537C3C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Раздел 4. Тема 11. Организация воинских частей и подразделений, вооружение, боевая техника вероятного противника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 xml:space="preserve">Организация, вооружение, боевая техника подразделений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мпб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тб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армии США. Организация, вооружение, боевая техника подразделений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мпб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тб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армии </w:t>
            </w:r>
            <w:r>
              <w:rPr>
                <w:rFonts w:ascii="Arial" w:eastAsia="Arial" w:hAnsi="Arial" w:cs="Arial"/>
                <w:color w:val="333333"/>
              </w:rPr>
              <w:t>Германии.</w:t>
            </w:r>
          </w:p>
          <w:p w:rsidR="00950C82" w:rsidRDefault="00950C8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jc w:val="both"/>
              <w:rPr>
                <w:rFonts w:ascii="Arial" w:eastAsia="Arial" w:hAnsi="Arial" w:cs="Arial"/>
                <w:i/>
                <w:color w:val="000000"/>
                <w:lang w:val="en-US"/>
              </w:rPr>
            </w:pPr>
            <w:hyperlink r:id="rId10">
              <w:r w:rsidR="00537C3C">
                <w:rPr>
                  <w:rFonts w:ascii="Arial" w:eastAsia="Arial" w:hAnsi="Arial" w:cs="Arial"/>
                  <w:color w:val="0563C1"/>
                  <w:u w:val="single"/>
                  <w:lang w:val="en-US"/>
                </w:rPr>
                <w:t>https://edu.vsu.ru/course/view</w:t>
              </w:r>
            </w:hyperlink>
            <w:r w:rsidR="00537C3C">
              <w:rPr>
                <w:rFonts w:ascii="Arial" w:eastAsia="Arial" w:hAnsi="Arial" w:cs="Arial"/>
                <w:color w:val="000000"/>
                <w:lang w:val="en-US"/>
              </w:rPr>
              <w:t xml:space="preserve">. </w:t>
            </w:r>
            <w:proofErr w:type="spellStart"/>
            <w:r w:rsidR="00537C3C">
              <w:rPr>
                <w:rFonts w:ascii="Arial" w:eastAsia="Arial" w:hAnsi="Arial" w:cs="Arial"/>
                <w:color w:val="000000"/>
                <w:lang w:val="en-US"/>
              </w:rPr>
              <w:t>php?id</w:t>
            </w:r>
            <w:proofErr w:type="spellEnd"/>
            <w:r w:rsidR="00537C3C">
              <w:rPr>
                <w:rFonts w:ascii="Arial" w:eastAsia="Arial" w:hAnsi="Arial" w:cs="Arial"/>
                <w:color w:val="000000"/>
                <w:lang w:val="en-US"/>
              </w:rPr>
              <w:t>=28123</w:t>
            </w:r>
          </w:p>
        </w:tc>
      </w:tr>
      <w:tr w:rsidR="00950C82" w:rsidRPr="00537C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1.6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C82" w:rsidRDefault="00537C3C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Раздел 5. Тема 12. Ядерное, химическое, биологическое, зажигательное оружие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Ядерное оружие. Средства их применения. Поражающие факторы ядерного взр</w:t>
            </w:r>
            <w:r>
              <w:rPr>
                <w:rFonts w:ascii="Arial" w:eastAsia="Arial" w:hAnsi="Arial" w:cs="Arial"/>
                <w:color w:val="333333"/>
              </w:rPr>
              <w:t xml:space="preserve">ыва и их воздействие на организм человека, вооружение, технику и фортификационные сооружения. Химическое оружие. Отравляющие вещества (ОВ), их назначение, классификация и воздействие </w:t>
            </w:r>
            <w:r>
              <w:rPr>
                <w:rFonts w:ascii="Arial" w:eastAsia="Arial" w:hAnsi="Arial" w:cs="Arial"/>
                <w:color w:val="333333"/>
              </w:rPr>
              <w:lastRenderedPageBreak/>
              <w:t>на организм человека. Боевые состояния, средства применения, признаки при</w:t>
            </w:r>
            <w:r>
              <w:rPr>
                <w:rFonts w:ascii="Arial" w:eastAsia="Arial" w:hAnsi="Arial" w:cs="Arial"/>
                <w:color w:val="333333"/>
              </w:rPr>
              <w:t>менения ОВ, их стойкость на местности. Биологическое оружие. Основные виды и поражающее действие. Средства применения, внешние признаки применения. Зажигательное оружие. Поражающие действия зажигательного оружия на личный состав, вооружение и военную техни</w:t>
            </w:r>
            <w:r>
              <w:rPr>
                <w:rFonts w:ascii="Arial" w:eastAsia="Arial" w:hAnsi="Arial" w:cs="Arial"/>
                <w:color w:val="333333"/>
              </w:rPr>
              <w:t>ку, средства и способы защиты от него.</w:t>
            </w:r>
          </w:p>
          <w:p w:rsidR="00950C82" w:rsidRDefault="00950C8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jc w:val="both"/>
              <w:rPr>
                <w:rFonts w:ascii="Arial" w:eastAsia="Arial" w:hAnsi="Arial" w:cs="Arial"/>
                <w:i/>
                <w:color w:val="000000"/>
                <w:lang w:val="en-US"/>
              </w:rPr>
            </w:pPr>
            <w:hyperlink r:id="rId11">
              <w:r w:rsidR="00537C3C">
                <w:rPr>
                  <w:rFonts w:ascii="Arial" w:eastAsia="Arial" w:hAnsi="Arial" w:cs="Arial"/>
                  <w:color w:val="0563C1"/>
                  <w:u w:val="single"/>
                  <w:lang w:val="en-US"/>
                </w:rPr>
                <w:t>https://edu.vsu.ru/course/view</w:t>
              </w:r>
            </w:hyperlink>
            <w:r w:rsidR="00537C3C">
              <w:rPr>
                <w:rFonts w:ascii="Arial" w:eastAsia="Arial" w:hAnsi="Arial" w:cs="Arial"/>
                <w:color w:val="000000"/>
                <w:lang w:val="en-US"/>
              </w:rPr>
              <w:t xml:space="preserve">. </w:t>
            </w:r>
            <w:proofErr w:type="spellStart"/>
            <w:r w:rsidR="00537C3C">
              <w:rPr>
                <w:rFonts w:ascii="Arial" w:eastAsia="Arial" w:hAnsi="Arial" w:cs="Arial"/>
                <w:color w:val="000000"/>
                <w:lang w:val="en-US"/>
              </w:rPr>
              <w:t>php?id</w:t>
            </w:r>
            <w:proofErr w:type="spellEnd"/>
            <w:r w:rsidR="00537C3C">
              <w:rPr>
                <w:rFonts w:ascii="Arial" w:eastAsia="Arial" w:hAnsi="Arial" w:cs="Arial"/>
                <w:color w:val="000000"/>
                <w:lang w:val="en-US"/>
              </w:rPr>
              <w:t>=28123</w:t>
            </w:r>
          </w:p>
        </w:tc>
      </w:tr>
      <w:tr w:rsidR="00950C82" w:rsidRPr="00537C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1.7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C82" w:rsidRDefault="00537C3C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Раздел 6. Тема 14. Местность как элемент боевой обстановки. Измерения и ориентирование на местности без карты, </w:t>
            </w:r>
            <w:r>
              <w:rPr>
                <w:rFonts w:ascii="Arial" w:eastAsia="Arial" w:hAnsi="Arial" w:cs="Arial"/>
              </w:rPr>
              <w:t>движение по азимутам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Местность как элемент боевой обстановки. Способы ориентирования на местности без карты. Способы измерения расстояний. Движение по азимутам.</w:t>
            </w:r>
          </w:p>
          <w:p w:rsidR="00950C82" w:rsidRDefault="00950C8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jc w:val="both"/>
              <w:rPr>
                <w:rFonts w:ascii="Arial" w:eastAsia="Arial" w:hAnsi="Arial" w:cs="Arial"/>
                <w:i/>
                <w:color w:val="000000"/>
                <w:lang w:val="en-US"/>
              </w:rPr>
            </w:pPr>
            <w:hyperlink r:id="rId12">
              <w:r w:rsidR="00537C3C">
                <w:rPr>
                  <w:rFonts w:ascii="Arial" w:eastAsia="Arial" w:hAnsi="Arial" w:cs="Arial"/>
                  <w:color w:val="0563C1"/>
                  <w:u w:val="single"/>
                  <w:lang w:val="en-US"/>
                </w:rPr>
                <w:t>https://edu.vsu.ru/course/view</w:t>
              </w:r>
            </w:hyperlink>
            <w:r w:rsidR="00537C3C">
              <w:rPr>
                <w:rFonts w:ascii="Arial" w:eastAsia="Arial" w:hAnsi="Arial" w:cs="Arial"/>
                <w:color w:val="000000"/>
                <w:lang w:val="en-US"/>
              </w:rPr>
              <w:t xml:space="preserve">. </w:t>
            </w:r>
            <w:proofErr w:type="spellStart"/>
            <w:r w:rsidR="00537C3C">
              <w:rPr>
                <w:rFonts w:ascii="Arial" w:eastAsia="Arial" w:hAnsi="Arial" w:cs="Arial"/>
                <w:color w:val="000000"/>
                <w:lang w:val="en-US"/>
              </w:rPr>
              <w:t>php?id</w:t>
            </w:r>
            <w:proofErr w:type="spellEnd"/>
            <w:r w:rsidR="00537C3C">
              <w:rPr>
                <w:rFonts w:ascii="Arial" w:eastAsia="Arial" w:hAnsi="Arial" w:cs="Arial"/>
                <w:color w:val="000000"/>
                <w:lang w:val="en-US"/>
              </w:rPr>
              <w:t>=28123</w:t>
            </w:r>
          </w:p>
        </w:tc>
      </w:tr>
      <w:tr w:rsidR="00950C82" w:rsidRPr="00537C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1.8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C82" w:rsidRDefault="00537C3C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Раздел 7. Тема 16. Медицинское обеспечение войск (сил), первая медицинская помощь при ранениях, травмах и особых случаях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 xml:space="preserve">Медицинское обеспечение - как вид всестороннего обеспечения войск. Обязанности и оснащение должностных лиц медицинской службы </w:t>
            </w:r>
            <w:r>
              <w:rPr>
                <w:rFonts w:ascii="Arial" w:eastAsia="Arial" w:hAnsi="Arial" w:cs="Arial"/>
                <w:color w:val="333333"/>
              </w:rPr>
              <w:t>тактического звена в бою. Общие правила оказания самопомощи и взаимопомощи. Первая помощь при ранениях и травмах. Первая помощь при поражении отравляющими веществами, бактериологическими средствами. Содержание мероприятия доврачебной помощи.</w:t>
            </w:r>
          </w:p>
          <w:p w:rsidR="00950C82" w:rsidRDefault="00950C8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jc w:val="both"/>
              <w:rPr>
                <w:rFonts w:ascii="Arial" w:eastAsia="Arial" w:hAnsi="Arial" w:cs="Arial"/>
                <w:i/>
                <w:color w:val="000000"/>
                <w:lang w:val="en-US"/>
              </w:rPr>
            </w:pPr>
            <w:hyperlink r:id="rId13">
              <w:r w:rsidR="00537C3C">
                <w:rPr>
                  <w:rFonts w:ascii="Arial" w:eastAsia="Arial" w:hAnsi="Arial" w:cs="Arial"/>
                  <w:color w:val="0563C1"/>
                  <w:u w:val="single"/>
                  <w:lang w:val="en-US"/>
                </w:rPr>
                <w:t>https://edu.vsu.ru/course/view</w:t>
              </w:r>
            </w:hyperlink>
            <w:r w:rsidR="00537C3C">
              <w:rPr>
                <w:rFonts w:ascii="Arial" w:eastAsia="Arial" w:hAnsi="Arial" w:cs="Arial"/>
                <w:color w:val="000000"/>
                <w:lang w:val="en-US"/>
              </w:rPr>
              <w:t xml:space="preserve">. </w:t>
            </w:r>
            <w:proofErr w:type="spellStart"/>
            <w:r w:rsidR="00537C3C">
              <w:rPr>
                <w:rFonts w:ascii="Arial" w:eastAsia="Arial" w:hAnsi="Arial" w:cs="Arial"/>
                <w:color w:val="000000"/>
                <w:lang w:val="en-US"/>
              </w:rPr>
              <w:t>php?id</w:t>
            </w:r>
            <w:proofErr w:type="spellEnd"/>
            <w:r w:rsidR="00537C3C">
              <w:rPr>
                <w:rFonts w:ascii="Arial" w:eastAsia="Arial" w:hAnsi="Arial" w:cs="Arial"/>
                <w:color w:val="000000"/>
                <w:lang w:val="en-US"/>
              </w:rPr>
              <w:t>=28123</w:t>
            </w:r>
          </w:p>
        </w:tc>
      </w:tr>
      <w:tr w:rsidR="00950C82" w:rsidRPr="00537C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1.9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C82" w:rsidRDefault="00537C3C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Раздел 8. Тема 17. Россия в современном мире. Основные направления социально-</w:t>
            </w:r>
            <w:r>
              <w:rPr>
                <w:rFonts w:ascii="Arial" w:eastAsia="Arial" w:hAnsi="Arial" w:cs="Arial"/>
              </w:rPr>
              <w:lastRenderedPageBreak/>
              <w:t>экономического, политического и военно-технического развития страны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shd w:val="clear" w:color="auto" w:fill="FFFFFF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lastRenderedPageBreak/>
              <w:t>Основные направления социа</w:t>
            </w:r>
            <w:r>
              <w:rPr>
                <w:rFonts w:ascii="Arial" w:eastAsia="Arial" w:hAnsi="Arial" w:cs="Arial"/>
                <w:color w:val="333333"/>
              </w:rPr>
              <w:t>льно-экономического, политического и военно-технического развития страны.</w:t>
            </w:r>
          </w:p>
          <w:p w:rsidR="00950C82" w:rsidRDefault="00537C3C">
            <w:pPr>
              <w:shd w:val="clear" w:color="auto" w:fill="FFFFFF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 xml:space="preserve">Новые тенденции и </w:t>
            </w:r>
            <w:r>
              <w:rPr>
                <w:rFonts w:ascii="Arial" w:eastAsia="Arial" w:hAnsi="Arial" w:cs="Arial"/>
                <w:color w:val="333333"/>
              </w:rPr>
              <w:lastRenderedPageBreak/>
              <w:t xml:space="preserve">особенности развития современных международных отношений. Место и роль России в многополярном мире. Основные направления социально-экономического, политического и </w:t>
            </w:r>
            <w:r>
              <w:rPr>
                <w:rFonts w:ascii="Arial" w:eastAsia="Arial" w:hAnsi="Arial" w:cs="Arial"/>
                <w:color w:val="333333"/>
              </w:rPr>
              <w:t>военно-технического развития Российской Федерации.</w:t>
            </w:r>
          </w:p>
          <w:p w:rsidR="00950C82" w:rsidRDefault="00950C82">
            <w:pPr>
              <w:shd w:val="clear" w:color="auto" w:fill="FFFFFF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jc w:val="both"/>
              <w:rPr>
                <w:rFonts w:ascii="Arial" w:eastAsia="Arial" w:hAnsi="Arial" w:cs="Arial"/>
                <w:i/>
                <w:color w:val="000000"/>
                <w:lang w:val="en-US"/>
              </w:rPr>
            </w:pPr>
            <w:hyperlink r:id="rId14">
              <w:r w:rsidR="00537C3C">
                <w:rPr>
                  <w:rFonts w:ascii="Arial" w:eastAsia="Arial" w:hAnsi="Arial" w:cs="Arial"/>
                  <w:color w:val="0563C1"/>
                  <w:u w:val="single"/>
                  <w:lang w:val="en-US"/>
                </w:rPr>
                <w:t>https://edu.vsu.ru/course/view</w:t>
              </w:r>
            </w:hyperlink>
            <w:r w:rsidR="00537C3C">
              <w:rPr>
                <w:rFonts w:ascii="Arial" w:eastAsia="Arial" w:hAnsi="Arial" w:cs="Arial"/>
                <w:color w:val="000000"/>
                <w:lang w:val="en-US"/>
              </w:rPr>
              <w:t xml:space="preserve">. </w:t>
            </w:r>
            <w:proofErr w:type="spellStart"/>
            <w:r w:rsidR="00537C3C">
              <w:rPr>
                <w:rFonts w:ascii="Arial" w:eastAsia="Arial" w:hAnsi="Arial" w:cs="Arial"/>
                <w:color w:val="000000"/>
                <w:lang w:val="en-US"/>
              </w:rPr>
              <w:t>php?id</w:t>
            </w:r>
            <w:proofErr w:type="spellEnd"/>
            <w:r w:rsidR="00537C3C">
              <w:rPr>
                <w:rFonts w:ascii="Arial" w:eastAsia="Arial" w:hAnsi="Arial" w:cs="Arial"/>
                <w:color w:val="000000"/>
                <w:lang w:val="en-US"/>
              </w:rPr>
              <w:t>=28123</w:t>
            </w:r>
          </w:p>
        </w:tc>
      </w:tr>
      <w:tr w:rsidR="00950C82" w:rsidRPr="00537C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1.10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C82" w:rsidRDefault="00537C3C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Раздел 9. Тема 18. Военная доктрина РФ. Законодательство Российской Федерации о прохождении военной служб</w:t>
            </w:r>
            <w:r>
              <w:rPr>
                <w:rFonts w:ascii="Arial" w:eastAsia="Arial" w:hAnsi="Arial" w:cs="Arial"/>
              </w:rPr>
              <w:t>ы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Основные положения Военной доктрины Российской Федерации. Правовая основа воинской обязанности и военной службы. Понятие военной службы, ее виды и их характеристики. Обязанности граждан по воинскому учету.</w:t>
            </w:r>
          </w:p>
          <w:p w:rsidR="00950C82" w:rsidRDefault="00950C82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jc w:val="both"/>
              <w:rPr>
                <w:rFonts w:ascii="Arial" w:eastAsia="Arial" w:hAnsi="Arial" w:cs="Arial"/>
                <w:i/>
                <w:color w:val="000000"/>
                <w:lang w:val="en-US"/>
              </w:rPr>
            </w:pPr>
            <w:hyperlink r:id="rId15">
              <w:r w:rsidR="00537C3C">
                <w:rPr>
                  <w:rFonts w:ascii="Arial" w:eastAsia="Arial" w:hAnsi="Arial" w:cs="Arial"/>
                  <w:color w:val="0563C1"/>
                  <w:u w:val="single"/>
                  <w:lang w:val="en-US"/>
                </w:rPr>
                <w:t>https://edu.vsu.ru/course/view</w:t>
              </w:r>
            </w:hyperlink>
            <w:r w:rsidR="00537C3C">
              <w:rPr>
                <w:rFonts w:ascii="Arial" w:eastAsia="Arial" w:hAnsi="Arial" w:cs="Arial"/>
                <w:color w:val="000000"/>
                <w:lang w:val="en-US"/>
              </w:rPr>
              <w:t xml:space="preserve">. </w:t>
            </w:r>
            <w:proofErr w:type="spellStart"/>
            <w:r w:rsidR="00537C3C">
              <w:rPr>
                <w:rFonts w:ascii="Arial" w:eastAsia="Arial" w:hAnsi="Arial" w:cs="Arial"/>
                <w:color w:val="000000"/>
                <w:lang w:val="en-US"/>
              </w:rPr>
              <w:t>php?id</w:t>
            </w:r>
            <w:proofErr w:type="spellEnd"/>
            <w:r w:rsidR="00537C3C">
              <w:rPr>
                <w:rFonts w:ascii="Arial" w:eastAsia="Arial" w:hAnsi="Arial" w:cs="Arial"/>
                <w:color w:val="000000"/>
                <w:lang w:val="en-US"/>
              </w:rPr>
              <w:t>=28123</w:t>
            </w:r>
          </w:p>
        </w:tc>
      </w:tr>
      <w:tr w:rsidR="00950C82">
        <w:tc>
          <w:tcPr>
            <w:tcW w:w="10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ind w:firstLine="600"/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2. Практические занятия</w:t>
            </w:r>
          </w:p>
        </w:tc>
      </w:tr>
      <w:tr w:rsidR="00950C82" w:rsidRPr="00537C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C82" w:rsidRDefault="00537C3C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Раздел 1. Тема 2. Внутренний порядок и суточный наряд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 xml:space="preserve">Размещение военнослужащих. Распределение времени и внутренний порядок. Суточный наряд роты, его предназначение, состав. </w:t>
            </w:r>
            <w:r>
              <w:rPr>
                <w:rFonts w:ascii="Arial" w:eastAsia="Arial" w:hAnsi="Arial" w:cs="Arial"/>
                <w:color w:val="333333"/>
              </w:rPr>
              <w:t>Дневальный, дежурный по роте. Развод суточного наряда.</w:t>
            </w:r>
          </w:p>
          <w:p w:rsidR="00950C82" w:rsidRDefault="00950C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jc w:val="both"/>
              <w:rPr>
                <w:rFonts w:ascii="Arial" w:eastAsia="Arial" w:hAnsi="Arial" w:cs="Arial"/>
                <w:i/>
                <w:color w:val="000000"/>
                <w:lang w:val="en-US"/>
              </w:rPr>
            </w:pPr>
            <w:hyperlink r:id="rId16">
              <w:r w:rsidR="00537C3C">
                <w:rPr>
                  <w:rFonts w:ascii="Arial" w:eastAsia="Arial" w:hAnsi="Arial" w:cs="Arial"/>
                  <w:color w:val="0563C1"/>
                  <w:u w:val="single"/>
                  <w:lang w:val="en-US"/>
                </w:rPr>
                <w:t>https://edu.vsu.ru/course/view</w:t>
              </w:r>
            </w:hyperlink>
            <w:r w:rsidR="00537C3C">
              <w:rPr>
                <w:rFonts w:ascii="Arial" w:eastAsia="Arial" w:hAnsi="Arial" w:cs="Arial"/>
                <w:color w:val="000000"/>
                <w:lang w:val="en-US"/>
              </w:rPr>
              <w:t xml:space="preserve">. </w:t>
            </w:r>
            <w:proofErr w:type="spellStart"/>
            <w:r w:rsidR="00537C3C">
              <w:rPr>
                <w:rFonts w:ascii="Arial" w:eastAsia="Arial" w:hAnsi="Arial" w:cs="Arial"/>
                <w:color w:val="000000"/>
                <w:lang w:val="en-US"/>
              </w:rPr>
              <w:t>php?id</w:t>
            </w:r>
            <w:proofErr w:type="spellEnd"/>
            <w:r w:rsidR="00537C3C">
              <w:rPr>
                <w:rFonts w:ascii="Arial" w:eastAsia="Arial" w:hAnsi="Arial" w:cs="Arial"/>
                <w:color w:val="000000"/>
                <w:lang w:val="en-US"/>
              </w:rPr>
              <w:t>=28123</w:t>
            </w:r>
          </w:p>
        </w:tc>
      </w:tr>
      <w:tr w:rsidR="00950C82" w:rsidRPr="00537C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C82" w:rsidRDefault="00537C3C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Раздел 1. Тема 3. Общие положения Устава гарнизонной и караульной службы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Общие положения Устава гарниз</w:t>
            </w:r>
            <w:r>
              <w:rPr>
                <w:rFonts w:ascii="Arial" w:eastAsia="Arial" w:hAnsi="Arial" w:cs="Arial"/>
                <w:color w:val="333333"/>
              </w:rPr>
              <w:t>онной и караульной службы. Обязанности разводящего, часового.</w:t>
            </w:r>
          </w:p>
          <w:p w:rsidR="00950C82" w:rsidRDefault="00950C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jc w:val="both"/>
              <w:rPr>
                <w:rFonts w:ascii="Arial" w:eastAsia="Arial" w:hAnsi="Arial" w:cs="Arial"/>
                <w:i/>
                <w:color w:val="000000"/>
                <w:lang w:val="en-US"/>
              </w:rPr>
            </w:pPr>
            <w:hyperlink r:id="rId17">
              <w:r w:rsidR="00537C3C">
                <w:rPr>
                  <w:rFonts w:ascii="Arial" w:eastAsia="Arial" w:hAnsi="Arial" w:cs="Arial"/>
                  <w:color w:val="0563C1"/>
                  <w:u w:val="single"/>
                  <w:lang w:val="en-US"/>
                </w:rPr>
                <w:t>https://edu.vsu.ru/course/view</w:t>
              </w:r>
            </w:hyperlink>
            <w:r w:rsidR="00537C3C">
              <w:rPr>
                <w:rFonts w:ascii="Arial" w:eastAsia="Arial" w:hAnsi="Arial" w:cs="Arial"/>
                <w:color w:val="000000"/>
                <w:lang w:val="en-US"/>
              </w:rPr>
              <w:t xml:space="preserve">. </w:t>
            </w:r>
            <w:proofErr w:type="spellStart"/>
            <w:r w:rsidR="00537C3C">
              <w:rPr>
                <w:rFonts w:ascii="Arial" w:eastAsia="Arial" w:hAnsi="Arial" w:cs="Arial"/>
                <w:color w:val="000000"/>
                <w:lang w:val="en-US"/>
              </w:rPr>
              <w:t>php?id</w:t>
            </w:r>
            <w:proofErr w:type="spellEnd"/>
            <w:r w:rsidR="00537C3C">
              <w:rPr>
                <w:rFonts w:ascii="Arial" w:eastAsia="Arial" w:hAnsi="Arial" w:cs="Arial"/>
                <w:color w:val="000000"/>
                <w:lang w:val="en-US"/>
              </w:rPr>
              <w:t>=28123</w:t>
            </w:r>
          </w:p>
        </w:tc>
      </w:tr>
      <w:tr w:rsidR="00950C82" w:rsidRPr="00537C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C82" w:rsidRDefault="00537C3C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Раздел 2. Тема 4. Строевые приемы и движение без оружия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 xml:space="preserve">Строй и его элементы. Виды строя. </w:t>
            </w:r>
            <w:r>
              <w:rPr>
                <w:rFonts w:ascii="Arial" w:eastAsia="Arial" w:hAnsi="Arial" w:cs="Arial"/>
                <w:color w:val="333333"/>
              </w:rPr>
              <w:t>Сигналы для управления строем. Команды и порядок их подачи. Обязанности командиров, военнослужащих перед построением и в строю.</w:t>
            </w:r>
          </w:p>
          <w:p w:rsidR="00950C82" w:rsidRDefault="00537C3C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Строевой расчет. Строевая стойка. Выполнение команд: "Становись", "Равняйсь", "Смирно", "Вольно", "Заправиться". Повороты на мес</w:t>
            </w:r>
            <w:r>
              <w:rPr>
                <w:rFonts w:ascii="Arial" w:eastAsia="Arial" w:hAnsi="Arial" w:cs="Arial"/>
                <w:color w:val="333333"/>
              </w:rPr>
              <w:t>те.</w:t>
            </w:r>
          </w:p>
          <w:p w:rsidR="00950C82" w:rsidRDefault="00537C3C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 xml:space="preserve">Строевой шаг. Движение </w:t>
            </w:r>
            <w:r>
              <w:rPr>
                <w:rFonts w:ascii="Arial" w:eastAsia="Arial" w:hAnsi="Arial" w:cs="Arial"/>
                <w:color w:val="333333"/>
              </w:rPr>
              <w:lastRenderedPageBreak/>
              <w:t>строевым шагом. Движение строевым шагом в составе подразделения. Повороты в движении. Движение в составе взвода.</w:t>
            </w:r>
          </w:p>
          <w:p w:rsidR="00950C82" w:rsidRDefault="00537C3C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Управление подразделением в движении.</w:t>
            </w:r>
          </w:p>
          <w:p w:rsidR="00950C82" w:rsidRDefault="00950C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jc w:val="both"/>
              <w:rPr>
                <w:rFonts w:ascii="Arial" w:eastAsia="Arial" w:hAnsi="Arial" w:cs="Arial"/>
                <w:i/>
                <w:color w:val="000000"/>
                <w:lang w:val="en-US"/>
              </w:rPr>
            </w:pPr>
            <w:hyperlink r:id="rId18">
              <w:r w:rsidR="00537C3C">
                <w:rPr>
                  <w:rFonts w:ascii="Arial" w:eastAsia="Arial" w:hAnsi="Arial" w:cs="Arial"/>
                  <w:color w:val="0563C1"/>
                  <w:u w:val="single"/>
                  <w:lang w:val="en-US"/>
                </w:rPr>
                <w:t>https://edu.vsu.ru/course/view</w:t>
              </w:r>
            </w:hyperlink>
            <w:r w:rsidR="00537C3C">
              <w:rPr>
                <w:rFonts w:ascii="Arial" w:eastAsia="Arial" w:hAnsi="Arial" w:cs="Arial"/>
                <w:color w:val="000000"/>
                <w:lang w:val="en-US"/>
              </w:rPr>
              <w:t xml:space="preserve">. </w:t>
            </w:r>
            <w:proofErr w:type="spellStart"/>
            <w:r w:rsidR="00537C3C">
              <w:rPr>
                <w:rFonts w:ascii="Arial" w:eastAsia="Arial" w:hAnsi="Arial" w:cs="Arial"/>
                <w:color w:val="000000"/>
                <w:lang w:val="en-US"/>
              </w:rPr>
              <w:t>php?id</w:t>
            </w:r>
            <w:proofErr w:type="spellEnd"/>
            <w:r w:rsidR="00537C3C">
              <w:rPr>
                <w:rFonts w:ascii="Arial" w:eastAsia="Arial" w:hAnsi="Arial" w:cs="Arial"/>
                <w:color w:val="000000"/>
                <w:lang w:val="en-US"/>
              </w:rPr>
              <w:t>=28123</w:t>
            </w:r>
          </w:p>
        </w:tc>
      </w:tr>
      <w:tr w:rsidR="00950C82" w:rsidRPr="00537C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2.4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C82" w:rsidRDefault="00537C3C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Раздел 3. Тема 5. Основы, приемы и правила стрельбы из стрелкового оружия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Требования безопасности при обращении со стрелковым оружием. Требования безопасности при проведении занятий по огневой подготовке.</w:t>
            </w:r>
          </w:p>
          <w:p w:rsidR="00950C82" w:rsidRDefault="00537C3C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П</w:t>
            </w:r>
            <w:r>
              <w:rPr>
                <w:rFonts w:ascii="Arial" w:eastAsia="Arial" w:hAnsi="Arial" w:cs="Arial"/>
                <w:color w:val="333333"/>
              </w:rPr>
              <w:t>риемы и правила стрельбы из стрелкового оружия.</w:t>
            </w:r>
          </w:p>
          <w:p w:rsidR="00950C82" w:rsidRDefault="00950C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jc w:val="both"/>
              <w:rPr>
                <w:rFonts w:ascii="Arial" w:eastAsia="Arial" w:hAnsi="Arial" w:cs="Arial"/>
                <w:i/>
                <w:color w:val="000000"/>
                <w:lang w:val="en-US"/>
              </w:rPr>
            </w:pPr>
            <w:hyperlink r:id="rId19">
              <w:r w:rsidR="00537C3C">
                <w:rPr>
                  <w:rFonts w:ascii="Arial" w:eastAsia="Arial" w:hAnsi="Arial" w:cs="Arial"/>
                  <w:color w:val="0563C1"/>
                  <w:u w:val="single"/>
                  <w:lang w:val="en-US"/>
                </w:rPr>
                <w:t>https://edu.vsu.ru/course/view</w:t>
              </w:r>
            </w:hyperlink>
            <w:r w:rsidR="00537C3C">
              <w:rPr>
                <w:rFonts w:ascii="Arial" w:eastAsia="Arial" w:hAnsi="Arial" w:cs="Arial"/>
                <w:color w:val="000000"/>
                <w:lang w:val="en-US"/>
              </w:rPr>
              <w:t xml:space="preserve">. </w:t>
            </w:r>
            <w:proofErr w:type="spellStart"/>
            <w:r w:rsidR="00537C3C">
              <w:rPr>
                <w:rFonts w:ascii="Arial" w:eastAsia="Arial" w:hAnsi="Arial" w:cs="Arial"/>
                <w:color w:val="000000"/>
                <w:lang w:val="en-US"/>
              </w:rPr>
              <w:t>php?id</w:t>
            </w:r>
            <w:proofErr w:type="spellEnd"/>
            <w:r w:rsidR="00537C3C">
              <w:rPr>
                <w:rFonts w:ascii="Arial" w:eastAsia="Arial" w:hAnsi="Arial" w:cs="Arial"/>
                <w:color w:val="000000"/>
                <w:lang w:val="en-US"/>
              </w:rPr>
              <w:t>=28123</w:t>
            </w:r>
          </w:p>
        </w:tc>
      </w:tr>
      <w:tr w:rsidR="00950C82" w:rsidRPr="00537C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C82" w:rsidRDefault="00537C3C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Раздел 3. Тема 6. Назначение, боевые свойства, материальная часть и применение стрелкового оружия, ручных </w:t>
            </w:r>
            <w:r>
              <w:rPr>
                <w:rFonts w:ascii="Arial" w:eastAsia="Arial" w:hAnsi="Arial" w:cs="Arial"/>
              </w:rPr>
              <w:t>противотанковых гранатометов и ручных гранат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Назначение, состав, боевые свойства и порядок сборки разборки АК-74 и РПК-74. Назначение, состав, боевые свойства и порядок сборки разборки пистолета ПМ. Назначение, состав, боевые свойства РПГ-7. Назначение, бо</w:t>
            </w:r>
            <w:r>
              <w:rPr>
                <w:rFonts w:ascii="Arial" w:eastAsia="Arial" w:hAnsi="Arial" w:cs="Arial"/>
                <w:color w:val="333333"/>
              </w:rPr>
              <w:t>евые свойства и материальная часть ручных гранат. Сборка разборка пистолета ПМ и подготовка его к боевому применению. Сборка разборка АК-74, РПК-74 и подготовка их к боевому применению. Снаряжение магазинов и подготовка ручных гранат к боевому применению.</w:t>
            </w:r>
          </w:p>
          <w:p w:rsidR="00950C82" w:rsidRDefault="00950C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jc w:val="both"/>
              <w:rPr>
                <w:rFonts w:ascii="Arial" w:eastAsia="Arial" w:hAnsi="Arial" w:cs="Arial"/>
                <w:i/>
                <w:color w:val="000000"/>
                <w:lang w:val="en-US"/>
              </w:rPr>
            </w:pPr>
            <w:hyperlink r:id="rId20">
              <w:r w:rsidR="00537C3C">
                <w:rPr>
                  <w:rFonts w:ascii="Arial" w:eastAsia="Arial" w:hAnsi="Arial" w:cs="Arial"/>
                  <w:color w:val="0563C1"/>
                  <w:u w:val="single"/>
                  <w:lang w:val="en-US"/>
                </w:rPr>
                <w:t>https://edu.vsu.ru/course/view</w:t>
              </w:r>
            </w:hyperlink>
            <w:r w:rsidR="00537C3C">
              <w:rPr>
                <w:rFonts w:ascii="Arial" w:eastAsia="Arial" w:hAnsi="Arial" w:cs="Arial"/>
                <w:color w:val="000000"/>
                <w:lang w:val="en-US"/>
              </w:rPr>
              <w:t xml:space="preserve">. </w:t>
            </w:r>
            <w:proofErr w:type="spellStart"/>
            <w:r w:rsidR="00537C3C">
              <w:rPr>
                <w:rFonts w:ascii="Arial" w:eastAsia="Arial" w:hAnsi="Arial" w:cs="Arial"/>
                <w:color w:val="000000"/>
                <w:lang w:val="en-US"/>
              </w:rPr>
              <w:t>php?id</w:t>
            </w:r>
            <w:proofErr w:type="spellEnd"/>
            <w:r w:rsidR="00537C3C">
              <w:rPr>
                <w:rFonts w:ascii="Arial" w:eastAsia="Arial" w:hAnsi="Arial" w:cs="Arial"/>
                <w:color w:val="000000"/>
                <w:lang w:val="en-US"/>
              </w:rPr>
              <w:t>=28123</w:t>
            </w:r>
          </w:p>
        </w:tc>
      </w:tr>
      <w:tr w:rsidR="00950C82" w:rsidRPr="00537C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2.6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C82" w:rsidRDefault="00537C3C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Раздел 3. Тема 7. Выполнение упражнений учебных стрельб из стрелкового оружия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 xml:space="preserve">Требования безопасности при организации и проведении стрельб из стрелкового </w:t>
            </w:r>
            <w:r>
              <w:rPr>
                <w:rFonts w:ascii="Arial" w:eastAsia="Arial" w:hAnsi="Arial" w:cs="Arial"/>
                <w:color w:val="333333"/>
              </w:rPr>
              <w:t>оружия. Порядок выполнения упражнения учебных стрельб. Меры безопасности при проведении стрельб и проверка усвоения знаний и мер безопасности при обращении со стрелковым оружием. Выполнение норматива № 1 курса стрельб из стрелкового оружия.</w:t>
            </w:r>
          </w:p>
          <w:p w:rsidR="00950C82" w:rsidRDefault="00950C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jc w:val="both"/>
              <w:rPr>
                <w:rFonts w:ascii="Arial" w:eastAsia="Arial" w:hAnsi="Arial" w:cs="Arial"/>
                <w:i/>
                <w:color w:val="000000"/>
                <w:lang w:val="en-US"/>
              </w:rPr>
            </w:pPr>
            <w:hyperlink r:id="rId21">
              <w:r w:rsidR="00537C3C">
                <w:rPr>
                  <w:rFonts w:ascii="Arial" w:eastAsia="Arial" w:hAnsi="Arial" w:cs="Arial"/>
                  <w:color w:val="0563C1"/>
                  <w:u w:val="single"/>
                  <w:lang w:val="en-US"/>
                </w:rPr>
                <w:t>https://edu.vsu.ru/course/view</w:t>
              </w:r>
            </w:hyperlink>
            <w:r w:rsidR="00537C3C">
              <w:rPr>
                <w:rFonts w:ascii="Arial" w:eastAsia="Arial" w:hAnsi="Arial" w:cs="Arial"/>
                <w:color w:val="000000"/>
                <w:lang w:val="en-US"/>
              </w:rPr>
              <w:t xml:space="preserve">. </w:t>
            </w:r>
            <w:proofErr w:type="spellStart"/>
            <w:r w:rsidR="00537C3C">
              <w:rPr>
                <w:rFonts w:ascii="Arial" w:eastAsia="Arial" w:hAnsi="Arial" w:cs="Arial"/>
                <w:color w:val="000000"/>
                <w:lang w:val="en-US"/>
              </w:rPr>
              <w:t>php?id</w:t>
            </w:r>
            <w:proofErr w:type="spellEnd"/>
            <w:r w:rsidR="00537C3C">
              <w:rPr>
                <w:rFonts w:ascii="Arial" w:eastAsia="Arial" w:hAnsi="Arial" w:cs="Arial"/>
                <w:color w:val="000000"/>
                <w:lang w:val="en-US"/>
              </w:rPr>
              <w:t>=28123</w:t>
            </w:r>
          </w:p>
        </w:tc>
      </w:tr>
      <w:tr w:rsidR="00950C82" w:rsidRPr="00537C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2.7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C82" w:rsidRDefault="00537C3C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Раздел 4. Тема 10. Основы инженерного обеспечения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 xml:space="preserve">Цели и основные задачи инженерного обеспечения частей и подразделений. Назначение, классификация инженерных боеприпасов, </w:t>
            </w:r>
            <w:r>
              <w:rPr>
                <w:rFonts w:ascii="Arial" w:eastAsia="Arial" w:hAnsi="Arial" w:cs="Arial"/>
                <w:color w:val="333333"/>
              </w:rPr>
              <w:t>инженерных заграждений и их характеристики. Полевые фортификационные сооружения: окоп, траншея, ход сообщения, укрытия, убежища.</w:t>
            </w:r>
          </w:p>
          <w:p w:rsidR="00950C82" w:rsidRDefault="00950C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jc w:val="both"/>
              <w:rPr>
                <w:rFonts w:ascii="Arial" w:eastAsia="Arial" w:hAnsi="Arial" w:cs="Arial"/>
                <w:i/>
                <w:color w:val="000000"/>
                <w:lang w:val="en-US"/>
              </w:rPr>
            </w:pPr>
            <w:hyperlink r:id="rId22">
              <w:r w:rsidR="00537C3C">
                <w:rPr>
                  <w:rFonts w:ascii="Arial" w:eastAsia="Arial" w:hAnsi="Arial" w:cs="Arial"/>
                  <w:color w:val="0563C1"/>
                  <w:u w:val="single"/>
                  <w:lang w:val="en-US"/>
                </w:rPr>
                <w:t>https://edu.vsu.ru/course/view</w:t>
              </w:r>
            </w:hyperlink>
            <w:r w:rsidR="00537C3C">
              <w:rPr>
                <w:rFonts w:ascii="Arial" w:eastAsia="Arial" w:hAnsi="Arial" w:cs="Arial"/>
                <w:color w:val="000000"/>
                <w:lang w:val="en-US"/>
              </w:rPr>
              <w:t xml:space="preserve">. </w:t>
            </w:r>
            <w:proofErr w:type="spellStart"/>
            <w:r w:rsidR="00537C3C">
              <w:rPr>
                <w:rFonts w:ascii="Arial" w:eastAsia="Arial" w:hAnsi="Arial" w:cs="Arial"/>
                <w:color w:val="000000"/>
                <w:lang w:val="en-US"/>
              </w:rPr>
              <w:t>php?id</w:t>
            </w:r>
            <w:proofErr w:type="spellEnd"/>
            <w:r w:rsidR="00537C3C">
              <w:rPr>
                <w:rFonts w:ascii="Arial" w:eastAsia="Arial" w:hAnsi="Arial" w:cs="Arial"/>
                <w:color w:val="000000"/>
                <w:lang w:val="en-US"/>
              </w:rPr>
              <w:t>=28123</w:t>
            </w:r>
          </w:p>
        </w:tc>
      </w:tr>
      <w:tr w:rsidR="00950C82" w:rsidRPr="00537C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2.8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C82" w:rsidRDefault="00537C3C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Раздел 5. Тема 13. Радиацион</w:t>
            </w:r>
            <w:r>
              <w:rPr>
                <w:rFonts w:ascii="Arial" w:eastAsia="Arial" w:hAnsi="Arial" w:cs="Arial"/>
              </w:rPr>
              <w:t>ная, химическая и биологическая защита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</w:t>
            </w:r>
            <w:r>
              <w:rPr>
                <w:rFonts w:ascii="Arial" w:eastAsia="Arial" w:hAnsi="Arial" w:cs="Arial"/>
                <w:color w:val="333333"/>
              </w:rPr>
              <w:t>дства и приборы радиационной, химической и биологической защиты.</w:t>
            </w:r>
          </w:p>
          <w:p w:rsidR="00950C82" w:rsidRDefault="00537C3C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Средства индивидуальной защиты и порядок их использования. Подгонка и техническая проверка средств индивидуальной защиты.</w:t>
            </w:r>
          </w:p>
          <w:p w:rsidR="00950C82" w:rsidRDefault="00950C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jc w:val="both"/>
              <w:rPr>
                <w:rFonts w:ascii="Arial" w:eastAsia="Arial" w:hAnsi="Arial" w:cs="Arial"/>
                <w:i/>
                <w:color w:val="000000"/>
                <w:lang w:val="en-US"/>
              </w:rPr>
            </w:pPr>
            <w:hyperlink r:id="rId23">
              <w:r w:rsidR="00537C3C">
                <w:rPr>
                  <w:rFonts w:ascii="Arial" w:eastAsia="Arial" w:hAnsi="Arial" w:cs="Arial"/>
                  <w:color w:val="0563C1"/>
                  <w:u w:val="single"/>
                  <w:lang w:val="en-US"/>
                </w:rPr>
                <w:t>https://edu.vsu.ru/course/view</w:t>
              </w:r>
            </w:hyperlink>
            <w:r w:rsidR="00537C3C">
              <w:rPr>
                <w:rFonts w:ascii="Arial" w:eastAsia="Arial" w:hAnsi="Arial" w:cs="Arial"/>
                <w:color w:val="000000"/>
                <w:lang w:val="en-US"/>
              </w:rPr>
              <w:t xml:space="preserve">. </w:t>
            </w:r>
            <w:proofErr w:type="spellStart"/>
            <w:r w:rsidR="00537C3C">
              <w:rPr>
                <w:rFonts w:ascii="Arial" w:eastAsia="Arial" w:hAnsi="Arial" w:cs="Arial"/>
                <w:color w:val="000000"/>
                <w:lang w:val="en-US"/>
              </w:rPr>
              <w:t>php?id</w:t>
            </w:r>
            <w:proofErr w:type="spellEnd"/>
            <w:r w:rsidR="00537C3C">
              <w:rPr>
                <w:rFonts w:ascii="Arial" w:eastAsia="Arial" w:hAnsi="Arial" w:cs="Arial"/>
                <w:color w:val="000000"/>
                <w:lang w:val="en-US"/>
              </w:rPr>
              <w:t>=28123</w:t>
            </w:r>
          </w:p>
        </w:tc>
      </w:tr>
      <w:tr w:rsidR="00950C82" w:rsidRPr="00537C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2.9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C82" w:rsidRDefault="00537C3C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Раздел 6. Тема 15. Топографические карты и их чтение, подготовка к работе. Определение координат объектов и </w:t>
            </w:r>
            <w:proofErr w:type="spellStart"/>
            <w:r>
              <w:rPr>
                <w:rFonts w:ascii="Arial" w:eastAsia="Arial" w:hAnsi="Arial" w:cs="Arial"/>
              </w:rPr>
              <w:t>целеуказания</w:t>
            </w:r>
            <w:proofErr w:type="spellEnd"/>
            <w:r>
              <w:rPr>
                <w:rFonts w:ascii="Arial" w:eastAsia="Arial" w:hAnsi="Arial" w:cs="Arial"/>
              </w:rPr>
              <w:t xml:space="preserve"> по карте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 xml:space="preserve">Геометрическая сущность, классификация и назначение топографических карт. </w:t>
            </w:r>
            <w:r>
              <w:rPr>
                <w:rFonts w:ascii="Arial" w:eastAsia="Arial" w:hAnsi="Arial" w:cs="Arial"/>
                <w:color w:val="333333"/>
              </w:rPr>
              <w:t xml:space="preserve">Определение географических и прямоугольных координат объектов по карте.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Целеуказание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по карте.</w:t>
            </w:r>
          </w:p>
          <w:p w:rsidR="00950C82" w:rsidRDefault="00950C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jc w:val="both"/>
              <w:rPr>
                <w:rFonts w:ascii="Arial" w:eastAsia="Arial" w:hAnsi="Arial" w:cs="Arial"/>
                <w:i/>
                <w:color w:val="000000"/>
                <w:lang w:val="en-US"/>
              </w:rPr>
            </w:pPr>
            <w:hyperlink r:id="rId24">
              <w:r w:rsidR="00537C3C">
                <w:rPr>
                  <w:rFonts w:ascii="Arial" w:eastAsia="Arial" w:hAnsi="Arial" w:cs="Arial"/>
                  <w:color w:val="0563C1"/>
                  <w:u w:val="single"/>
                  <w:lang w:val="en-US"/>
                </w:rPr>
                <w:t>https://edu.vsu.ru/course/view</w:t>
              </w:r>
            </w:hyperlink>
            <w:r w:rsidR="00537C3C">
              <w:rPr>
                <w:rFonts w:ascii="Arial" w:eastAsia="Arial" w:hAnsi="Arial" w:cs="Arial"/>
                <w:color w:val="000000"/>
                <w:lang w:val="en-US"/>
              </w:rPr>
              <w:t xml:space="preserve">. </w:t>
            </w:r>
            <w:proofErr w:type="spellStart"/>
            <w:r w:rsidR="00537C3C">
              <w:rPr>
                <w:rFonts w:ascii="Arial" w:eastAsia="Arial" w:hAnsi="Arial" w:cs="Arial"/>
                <w:color w:val="000000"/>
                <w:lang w:val="en-US"/>
              </w:rPr>
              <w:t>php?id</w:t>
            </w:r>
            <w:proofErr w:type="spellEnd"/>
            <w:r w:rsidR="00537C3C">
              <w:rPr>
                <w:rFonts w:ascii="Arial" w:eastAsia="Arial" w:hAnsi="Arial" w:cs="Arial"/>
                <w:color w:val="000000"/>
                <w:lang w:val="en-US"/>
              </w:rPr>
              <w:t>=28123</w:t>
            </w:r>
          </w:p>
        </w:tc>
      </w:tr>
      <w:tr w:rsidR="00950C82" w:rsidRPr="00537C3C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2.10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C82" w:rsidRDefault="00537C3C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Раздел 7. Тема 16. Медицинское обеспечение войск (сил), </w:t>
            </w:r>
            <w:r>
              <w:rPr>
                <w:rFonts w:ascii="Arial" w:eastAsia="Arial" w:hAnsi="Arial" w:cs="Arial"/>
              </w:rPr>
              <w:t xml:space="preserve">первая медицинская помощь при </w:t>
            </w:r>
            <w:r>
              <w:rPr>
                <w:rFonts w:ascii="Arial" w:eastAsia="Arial" w:hAnsi="Arial" w:cs="Arial"/>
              </w:rPr>
              <w:lastRenderedPageBreak/>
              <w:t>ранениях, травмах и особых случаях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shd w:val="clear" w:color="auto" w:fill="FFFFFF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lastRenderedPageBreak/>
              <w:t xml:space="preserve">Медицинское обеспечение - как вид всестороннего обеспечения войск. Обязанности и оснащение должностных лиц медицинской службы тактического звена в бою. Общие правила оказания </w:t>
            </w:r>
            <w:r>
              <w:rPr>
                <w:rFonts w:ascii="Arial" w:eastAsia="Arial" w:hAnsi="Arial" w:cs="Arial"/>
                <w:color w:val="333333"/>
              </w:rPr>
              <w:lastRenderedPageBreak/>
              <w:t>самопомощи и вза</w:t>
            </w:r>
            <w:r>
              <w:rPr>
                <w:rFonts w:ascii="Arial" w:eastAsia="Arial" w:hAnsi="Arial" w:cs="Arial"/>
                <w:color w:val="333333"/>
              </w:rPr>
              <w:t>имопомощи. Первая помощь при ранениях и травмах. Первая помощь при поражении отравляющими веществами, бактериологическими средствами. Содержание мероприятия доврачебной помощи.</w:t>
            </w:r>
          </w:p>
          <w:p w:rsidR="00950C82" w:rsidRDefault="00950C82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  <w:lang w:val="en-US"/>
              </w:rPr>
            </w:pPr>
            <w:hyperlink r:id="rId25">
              <w:r w:rsidR="00537C3C">
                <w:rPr>
                  <w:rFonts w:ascii="Arial" w:eastAsia="Arial" w:hAnsi="Arial" w:cs="Arial"/>
                  <w:color w:val="0563C1"/>
                  <w:u w:val="single"/>
                  <w:lang w:val="en-US"/>
                </w:rPr>
                <w:t>https://edu.vsu.ru/course/view</w:t>
              </w:r>
            </w:hyperlink>
            <w:r w:rsidR="00537C3C">
              <w:rPr>
                <w:rFonts w:ascii="Arial" w:eastAsia="Arial" w:hAnsi="Arial" w:cs="Arial"/>
                <w:color w:val="000000"/>
                <w:lang w:val="en-US"/>
              </w:rPr>
              <w:t xml:space="preserve">. </w:t>
            </w:r>
            <w:proofErr w:type="spellStart"/>
            <w:r w:rsidR="00537C3C">
              <w:rPr>
                <w:rFonts w:ascii="Arial" w:eastAsia="Arial" w:hAnsi="Arial" w:cs="Arial"/>
                <w:color w:val="000000"/>
                <w:lang w:val="en-US"/>
              </w:rPr>
              <w:t>php?id</w:t>
            </w:r>
            <w:proofErr w:type="spellEnd"/>
            <w:r w:rsidR="00537C3C">
              <w:rPr>
                <w:rFonts w:ascii="Arial" w:eastAsia="Arial" w:hAnsi="Arial" w:cs="Arial"/>
                <w:color w:val="000000"/>
                <w:lang w:val="en-US"/>
              </w:rPr>
              <w:t>=28123</w:t>
            </w:r>
          </w:p>
          <w:p w:rsidR="00950C82" w:rsidRDefault="00950C82">
            <w:pPr>
              <w:jc w:val="both"/>
              <w:rPr>
                <w:rFonts w:ascii="Arial" w:eastAsia="Arial" w:hAnsi="Arial" w:cs="Arial"/>
                <w:i/>
                <w:color w:val="000000"/>
                <w:lang w:val="en-US"/>
              </w:rPr>
            </w:pPr>
          </w:p>
        </w:tc>
      </w:tr>
    </w:tbl>
    <w:p w:rsidR="00950C82" w:rsidRDefault="00950C82">
      <w:pPr>
        <w:jc w:val="both"/>
        <w:rPr>
          <w:rFonts w:ascii="Arial" w:eastAsia="Arial" w:hAnsi="Arial" w:cs="Arial"/>
          <w:lang w:val="en-US"/>
        </w:rPr>
      </w:pPr>
    </w:p>
    <w:p w:rsidR="00950C82" w:rsidRDefault="00537C3C">
      <w:pPr>
        <w:spacing w:before="120" w:after="12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13.2. Темы (разделы) дисциплины и виды занятий</w:t>
      </w:r>
    </w:p>
    <w:p w:rsidR="00950C82" w:rsidRDefault="00950C82">
      <w:pPr>
        <w:jc w:val="both"/>
        <w:rPr>
          <w:rFonts w:ascii="Arial" w:eastAsia="Arial" w:hAnsi="Arial" w:cs="Arial"/>
          <w:b/>
          <w:color w:val="000000"/>
        </w:rPr>
      </w:pPr>
    </w:p>
    <w:tbl>
      <w:tblPr>
        <w:tblW w:w="9508" w:type="dxa"/>
        <w:tblInd w:w="-120" w:type="dxa"/>
        <w:tblLayout w:type="fixed"/>
        <w:tblLook w:val="0400"/>
      </w:tblPr>
      <w:tblGrid>
        <w:gridCol w:w="823"/>
        <w:gridCol w:w="3259"/>
        <w:gridCol w:w="1115"/>
        <w:gridCol w:w="1580"/>
        <w:gridCol w:w="1536"/>
        <w:gridCol w:w="1195"/>
      </w:tblGrid>
      <w:tr w:rsidR="00950C82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</w:rPr>
              <w:t>п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Наименование темы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 (раздела) дисциплины </w:t>
            </w:r>
          </w:p>
        </w:tc>
        <w:tc>
          <w:tcPr>
            <w:tcW w:w="542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Виды занятий (часов)</w:t>
            </w:r>
          </w:p>
        </w:tc>
      </w:tr>
      <w:tr w:rsidR="00950C82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C82" w:rsidRDefault="00950C82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C82" w:rsidRDefault="00950C82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Лекции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Практические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Самостоятельная работа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Всего</w:t>
            </w:r>
          </w:p>
        </w:tc>
      </w:tr>
      <w:tr w:rsidR="00950C82"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 xml:space="preserve">Раздел 1. Общевоинские уставы </w:t>
            </w:r>
            <w:proofErr w:type="gramStart"/>
            <w:r>
              <w:rPr>
                <w:rFonts w:ascii="Arial" w:eastAsia="Arial" w:hAnsi="Arial" w:cs="Arial"/>
                <w:i/>
              </w:rPr>
              <w:t>ВС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РФ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6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4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12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22</w:t>
            </w:r>
          </w:p>
        </w:tc>
      </w:tr>
      <w:tr w:rsidR="00950C82"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Тема 1. </w:t>
            </w:r>
            <w:r>
              <w:rPr>
                <w:rFonts w:ascii="Arial" w:eastAsia="Arial" w:hAnsi="Arial" w:cs="Arial"/>
              </w:rPr>
              <w:t>Общевоинские уставы Вооруженных Сил Российской Федерации, их основные требования и содержание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950C8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950C82"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Тема 2. Внутренний порядок и суточный наряд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950C82"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Тема 3. Общие положения Устава гарнизонной и караульной службы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950C8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950C82"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5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 xml:space="preserve">Раздел 2. Строевая </w:t>
            </w:r>
            <w:r>
              <w:rPr>
                <w:rFonts w:ascii="Arial" w:eastAsia="Arial" w:hAnsi="Arial" w:cs="Arial"/>
                <w:i/>
              </w:rPr>
              <w:t>подготовка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950C82">
            <w:pPr>
              <w:jc w:val="center"/>
              <w:rPr>
                <w:rFonts w:ascii="Arial" w:eastAsia="Arial" w:hAnsi="Arial" w:cs="Arial"/>
                <w:i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4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10</w:t>
            </w:r>
          </w:p>
        </w:tc>
      </w:tr>
      <w:tr w:rsidR="00950C82"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Тема 4. Строевые приемы и движение без оружия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950C8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950C82"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7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Раздел 3. Огневая подготовка из стрелкового оружия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950C82">
            <w:pPr>
              <w:jc w:val="center"/>
              <w:rPr>
                <w:rFonts w:ascii="Arial" w:eastAsia="Arial" w:hAnsi="Arial" w:cs="Arial"/>
                <w:i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14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12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26</w:t>
            </w:r>
          </w:p>
        </w:tc>
      </w:tr>
      <w:tr w:rsidR="00950C82"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Тема 5. Основы, приемы и правила стрельбы из стрелкового оружия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950C8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950C82"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Тема 6. Назначение, боевые свойства, </w:t>
            </w:r>
            <w:r>
              <w:rPr>
                <w:rFonts w:ascii="Arial" w:eastAsia="Arial" w:hAnsi="Arial" w:cs="Arial"/>
              </w:rPr>
              <w:t>материальная часть и применение стрелкового оружия, ручных противотанковых гранатометов и ручных гранат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950C8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</w:tr>
      <w:tr w:rsidR="00950C82"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</w:rPr>
              <w:t>Тема 7. Выполнение упражнений учебных стрельб из стрелкового оружия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950C8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950C82"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lastRenderedPageBreak/>
              <w:t>11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Раздел 4. Основы тактики общевойсковых подразделений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6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7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15</w:t>
            </w:r>
          </w:p>
        </w:tc>
      </w:tr>
      <w:tr w:rsidR="00950C82"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Тема 8. Вооруженные Силы Российской Федерации их состав и задачи. Тактико-технические характеристики (ТТХ) основных образцов вооружения и техники </w:t>
            </w:r>
            <w:proofErr w:type="gramStart"/>
            <w:r>
              <w:rPr>
                <w:rFonts w:ascii="Arial" w:eastAsia="Arial" w:hAnsi="Arial" w:cs="Arial"/>
              </w:rPr>
              <w:t>ВС</w:t>
            </w:r>
            <w:proofErr w:type="gramEnd"/>
            <w:r>
              <w:rPr>
                <w:rFonts w:ascii="Arial" w:eastAsia="Arial" w:hAnsi="Arial" w:cs="Arial"/>
              </w:rPr>
              <w:t xml:space="preserve"> РФ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950C8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950C82"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</w:rPr>
              <w:t>Тема 9. Основы общевойскового боя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950C8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950C82"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</w:rPr>
              <w:t>Тема 10. Основы инженерного обеспечения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950C8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950C82"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</w:rPr>
              <w:t>Тема 11. Организация воинских частей и подразделений, вооружение, боевая техника вероятного противника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950C8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950C82"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16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Раздел 5. Радиационная, химическая и биологическая защита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4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3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9</w:t>
            </w:r>
          </w:p>
        </w:tc>
      </w:tr>
      <w:tr w:rsidR="00950C82"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Тема 12. Ядерное, химическое, биологическое, зажигательное </w:t>
            </w:r>
            <w:r>
              <w:rPr>
                <w:rFonts w:ascii="Arial" w:eastAsia="Arial" w:hAnsi="Arial" w:cs="Arial"/>
              </w:rPr>
              <w:t>оружие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950C8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950C82"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</w:rPr>
              <w:t>Тема 13. Радиационная, химическая и биологическая защита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950C8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950C82"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19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Раздел 6. Военная топография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950C82">
            <w:pPr>
              <w:jc w:val="center"/>
              <w:rPr>
                <w:rFonts w:ascii="Arial" w:eastAsia="Arial" w:hAnsi="Arial" w:cs="Arial"/>
                <w:i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7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9</w:t>
            </w:r>
          </w:p>
        </w:tc>
      </w:tr>
      <w:tr w:rsidR="00950C82"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</w:rPr>
              <w:t>Тема 14. Местность как элемент боевой обстановки. Измерения и ориентирование на местности без карты, движение по азимутам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950C8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950C82"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Тема 15. Топографические карты и их чтение, подготовка к работе. Определение координат объектов и </w:t>
            </w:r>
            <w:proofErr w:type="spellStart"/>
            <w:r>
              <w:rPr>
                <w:rFonts w:ascii="Arial" w:eastAsia="Arial" w:hAnsi="Arial" w:cs="Arial"/>
              </w:rPr>
              <w:t>целеуказания</w:t>
            </w:r>
            <w:proofErr w:type="spellEnd"/>
            <w:r>
              <w:rPr>
                <w:rFonts w:ascii="Arial" w:eastAsia="Arial" w:hAnsi="Arial" w:cs="Arial"/>
              </w:rPr>
              <w:t xml:space="preserve"> по карте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950C8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950C8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950C82"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22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Раздел 7. Основы медицинского обеспечения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4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3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9</w:t>
            </w:r>
          </w:p>
        </w:tc>
      </w:tr>
      <w:tr w:rsidR="00950C82"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23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Тема 16. Медицинское обеспечение войск (сил), первая медицинская </w:t>
            </w:r>
            <w:r>
              <w:rPr>
                <w:rFonts w:ascii="Arial" w:eastAsia="Arial" w:hAnsi="Arial" w:cs="Arial"/>
              </w:rPr>
              <w:lastRenderedPageBreak/>
              <w:t>помощь при ранениях, травмах и особых случаях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950C82"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lastRenderedPageBreak/>
              <w:t>24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Раздел 8. Военно-политическая подготовка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950C82">
            <w:pPr>
              <w:jc w:val="center"/>
              <w:rPr>
                <w:rFonts w:ascii="Arial" w:eastAsia="Arial" w:hAnsi="Arial" w:cs="Arial"/>
                <w:i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2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4</w:t>
            </w:r>
          </w:p>
        </w:tc>
      </w:tr>
      <w:tr w:rsidR="00950C82"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25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Тема 17. Россия в современном мире. Основные направления социально-экономического, политического и военно-технического развития страны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950C8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950C82"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26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Раздел 9. Правовая подготовка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950C82">
            <w:pPr>
              <w:jc w:val="center"/>
              <w:rPr>
                <w:rFonts w:ascii="Arial" w:eastAsia="Arial" w:hAnsi="Arial" w:cs="Arial"/>
                <w:i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2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4</w:t>
            </w:r>
          </w:p>
        </w:tc>
      </w:tr>
      <w:tr w:rsidR="00950C82"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950C8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Тема 18. Военная доктрина РФ. Законодательство Российской Федерации о прохождении военной службы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950C8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950C82">
        <w:trPr>
          <w:trHeight w:val="143"/>
        </w:trPr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27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Итого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34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52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108</w:t>
            </w:r>
          </w:p>
        </w:tc>
      </w:tr>
    </w:tbl>
    <w:p w:rsidR="00950C82" w:rsidRDefault="00950C82">
      <w:pPr>
        <w:jc w:val="both"/>
        <w:rPr>
          <w:rFonts w:ascii="Arial" w:eastAsia="Arial" w:hAnsi="Arial" w:cs="Arial"/>
        </w:rPr>
      </w:pPr>
    </w:p>
    <w:p w:rsidR="00950C82" w:rsidRDefault="00537C3C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14. Методические указания для </w:t>
      </w:r>
      <w:proofErr w:type="gramStart"/>
      <w:r>
        <w:rPr>
          <w:rFonts w:ascii="Arial" w:eastAsia="Arial" w:hAnsi="Arial" w:cs="Arial"/>
          <w:b/>
          <w:color w:val="000000"/>
        </w:rPr>
        <w:t>обучающихся</w:t>
      </w:r>
      <w:proofErr w:type="gramEnd"/>
      <w:r>
        <w:rPr>
          <w:rFonts w:ascii="Arial" w:eastAsia="Arial" w:hAnsi="Arial" w:cs="Arial"/>
          <w:b/>
          <w:color w:val="000000"/>
        </w:rPr>
        <w:t xml:space="preserve"> по освоению дисциплины</w:t>
      </w:r>
    </w:p>
    <w:p w:rsidR="00950C82" w:rsidRDefault="00537C3C">
      <w:pPr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 xml:space="preserve">(рекомендации </w:t>
      </w:r>
      <w:r>
        <w:rPr>
          <w:rFonts w:ascii="Arial" w:eastAsia="Arial" w:hAnsi="Arial" w:cs="Arial"/>
          <w:b/>
          <w:i/>
          <w:color w:val="000000"/>
        </w:rPr>
        <w:t>обучающимся по освоению дисциплины: работа с конспектами лекций, презентационным материалом, выполнение практических заданий, тестов, заданий текущей аттестации и т.д.)</w:t>
      </w:r>
    </w:p>
    <w:p w:rsidR="00950C82" w:rsidRDefault="00537C3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При изучении и проработке теоретического материала необходимо:</w:t>
      </w:r>
    </w:p>
    <w:p w:rsidR="00950C82" w:rsidRDefault="00537C3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повторить законспектир</w:t>
      </w:r>
      <w:r>
        <w:rPr>
          <w:rFonts w:ascii="Arial" w:eastAsia="Arial" w:hAnsi="Arial" w:cs="Arial"/>
          <w:color w:val="000000"/>
        </w:rPr>
        <w:t>ованный на лекционном занятии материал и дополнить его с учетом рекомендованной по данной теме литературы, просмотреть обучающие видео в ЭУМК;</w:t>
      </w:r>
    </w:p>
    <w:p w:rsidR="00950C82" w:rsidRDefault="00537C3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при самостоятельном изучении теоретической темы сделать конспект, используя </w:t>
      </w:r>
    </w:p>
    <w:p w:rsidR="00950C82" w:rsidRDefault="00537C3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рекомендованные литературные источ</w:t>
      </w:r>
      <w:r>
        <w:rPr>
          <w:rFonts w:ascii="Arial" w:eastAsia="Arial" w:hAnsi="Arial" w:cs="Arial"/>
          <w:color w:val="000000"/>
        </w:rPr>
        <w:t>ники, просмотреть теоретический материал и обучающие видео в ЭУМК.</w:t>
      </w:r>
    </w:p>
    <w:p w:rsidR="00950C82" w:rsidRDefault="00537C3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Практические занятия проводятся с целью углубления и закрепления знаний, полученных на лекциях и в процессе самостоятельной работы над темами дисциплины. </w:t>
      </w:r>
    </w:p>
    <w:p w:rsidR="00950C82" w:rsidRDefault="00537C3C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При выполнении домашних заданий, изучить, повторить типовые задания, выполняемые </w:t>
      </w:r>
      <w:proofErr w:type="spellStart"/>
      <w:r>
        <w:rPr>
          <w:rFonts w:ascii="Arial" w:eastAsia="Arial" w:hAnsi="Arial" w:cs="Arial"/>
          <w:color w:val="000000"/>
        </w:rPr>
        <w:t>аудиторно</w:t>
      </w:r>
      <w:proofErr w:type="spellEnd"/>
      <w:r>
        <w:rPr>
          <w:rFonts w:ascii="Arial" w:eastAsia="Arial" w:hAnsi="Arial" w:cs="Arial"/>
          <w:color w:val="000000"/>
        </w:rPr>
        <w:t xml:space="preserve">, выполнить практические задания в ЭУМК </w:t>
      </w:r>
      <w:hyperlink r:id="rId26">
        <w:r>
          <w:rPr>
            <w:rFonts w:ascii="Arial" w:eastAsia="Arial" w:hAnsi="Arial" w:cs="Arial"/>
            <w:color w:val="0563C1"/>
            <w:u w:val="single"/>
          </w:rPr>
          <w:t>https://edu.vsu.ru/course/view</w:t>
        </w:r>
      </w:hyperlink>
      <w:r>
        <w:rPr>
          <w:rFonts w:ascii="Arial" w:eastAsia="Arial" w:hAnsi="Arial" w:cs="Arial"/>
          <w:color w:val="000000"/>
        </w:rPr>
        <w:t>.php?id=28123</w:t>
      </w:r>
    </w:p>
    <w:p w:rsidR="00950C82" w:rsidRDefault="00950C82">
      <w:pPr>
        <w:jc w:val="both"/>
        <w:rPr>
          <w:rFonts w:ascii="Arial" w:eastAsia="Arial" w:hAnsi="Arial" w:cs="Arial"/>
        </w:rPr>
      </w:pPr>
    </w:p>
    <w:p w:rsidR="00950C82" w:rsidRDefault="00537C3C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15. Перечень основной и дополните</w:t>
      </w:r>
      <w:r>
        <w:rPr>
          <w:rFonts w:ascii="Arial" w:eastAsia="Arial" w:hAnsi="Arial" w:cs="Arial"/>
          <w:b/>
          <w:color w:val="000000"/>
        </w:rPr>
        <w:t>льной литературы, ресурсов интернет, необходимых для освоения дисциплины</w:t>
      </w:r>
    </w:p>
    <w:p w:rsidR="00950C82" w:rsidRDefault="00537C3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а) основная литература:</w:t>
      </w:r>
    </w:p>
    <w:tbl>
      <w:tblPr>
        <w:tblW w:w="9675" w:type="dxa"/>
        <w:jc w:val="center"/>
        <w:tblLayout w:type="fixed"/>
        <w:tblLook w:val="0400"/>
      </w:tblPr>
      <w:tblGrid>
        <w:gridCol w:w="562"/>
        <w:gridCol w:w="9113"/>
      </w:tblGrid>
      <w:tr w:rsidR="00950C8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</w:rPr>
              <w:t>п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Источник</w:t>
            </w:r>
          </w:p>
        </w:tc>
      </w:tr>
      <w:tr w:rsidR="00950C82">
        <w:trPr>
          <w:trHeight w:val="1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1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454545"/>
              </w:rPr>
              <w:t>Общевоенная</w:t>
            </w:r>
            <w:proofErr w:type="spellEnd"/>
            <w:r>
              <w:rPr>
                <w:rFonts w:ascii="Arial" w:eastAsia="Arial" w:hAnsi="Arial" w:cs="Arial"/>
                <w:color w:val="454545"/>
              </w:rPr>
              <w:t xml:space="preserve"> подготовка : учебное пособие : в 2 частях : [16+] / А. Г. Борисов, К. В. </w:t>
            </w:r>
            <w:proofErr w:type="spellStart"/>
            <w:r>
              <w:rPr>
                <w:rFonts w:ascii="Arial" w:eastAsia="Arial" w:hAnsi="Arial" w:cs="Arial"/>
                <w:color w:val="454545"/>
              </w:rPr>
              <w:t>Анистратенко</w:t>
            </w:r>
            <w:proofErr w:type="spellEnd"/>
            <w:r>
              <w:rPr>
                <w:rFonts w:ascii="Arial" w:eastAsia="Arial" w:hAnsi="Arial" w:cs="Arial"/>
                <w:color w:val="454545"/>
              </w:rPr>
              <w:t>, Е. Ю. </w:t>
            </w:r>
            <w:proofErr w:type="spellStart"/>
            <w:r>
              <w:rPr>
                <w:rFonts w:ascii="Arial" w:eastAsia="Arial" w:hAnsi="Arial" w:cs="Arial"/>
                <w:color w:val="454545"/>
              </w:rPr>
              <w:t>Лубашев</w:t>
            </w:r>
            <w:proofErr w:type="spellEnd"/>
            <w:r>
              <w:rPr>
                <w:rFonts w:ascii="Arial" w:eastAsia="Arial" w:hAnsi="Arial" w:cs="Arial"/>
                <w:color w:val="454545"/>
              </w:rPr>
              <w:t xml:space="preserve"> [и др.] ; под общ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>.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>р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 xml:space="preserve">ед. А. </w:t>
            </w:r>
            <w:r>
              <w:rPr>
                <w:rFonts w:ascii="Arial" w:eastAsia="Arial" w:hAnsi="Arial" w:cs="Arial"/>
                <w:color w:val="454545"/>
              </w:rPr>
              <w:t>Г. Борисова ; Южный федеральный университет, Военный учебный центр. – Ростов-на-Дону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 ;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 xml:space="preserve"> Таганрог : Южный федеральный университет, 2022. – Часть 1. – 416 с. : ил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., 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>табл. – Режим доступа: по подписке. – URL: </w:t>
            </w:r>
            <w:hyperlink r:id="rId27">
              <w:r>
                <w:rPr>
                  <w:rFonts w:ascii="Arial" w:eastAsia="Arial" w:hAnsi="Arial" w:cs="Arial"/>
                  <w:color w:val="006CA1"/>
                  <w:u w:val="single"/>
                </w:rPr>
                <w:t>https://biblioclub.ru/index.php?page=book&amp;id=698716</w:t>
              </w:r>
            </w:hyperlink>
            <w:r>
              <w:rPr>
                <w:rFonts w:ascii="Arial" w:eastAsia="Arial" w:hAnsi="Arial" w:cs="Arial"/>
                <w:color w:val="454545"/>
              </w:rPr>
              <w:t> </w:t>
            </w:r>
          </w:p>
        </w:tc>
      </w:tr>
      <w:tr w:rsidR="00950C82">
        <w:trPr>
          <w:trHeight w:val="1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2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color w:val="454545"/>
              </w:rPr>
              <w:t xml:space="preserve">Тактическая подготовка курсантов учебных военных центров : учебник / </w:t>
            </w:r>
            <w:r>
              <w:rPr>
                <w:rFonts w:ascii="Arial" w:eastAsia="Arial" w:hAnsi="Arial" w:cs="Arial"/>
                <w:color w:val="454545"/>
              </w:rPr>
              <w:lastRenderedPageBreak/>
              <w:t>Ю. Б. </w:t>
            </w:r>
            <w:proofErr w:type="spellStart"/>
            <w:r>
              <w:rPr>
                <w:rFonts w:ascii="Arial" w:eastAsia="Arial" w:hAnsi="Arial" w:cs="Arial"/>
                <w:color w:val="454545"/>
              </w:rPr>
              <w:t>Байрамуков</w:t>
            </w:r>
            <w:proofErr w:type="spellEnd"/>
            <w:r>
              <w:rPr>
                <w:rFonts w:ascii="Arial" w:eastAsia="Arial" w:hAnsi="Arial" w:cs="Arial"/>
                <w:color w:val="454545"/>
              </w:rPr>
              <w:t>, В. С. Янович, Е. А. </w:t>
            </w:r>
            <w:proofErr w:type="spellStart"/>
            <w:r>
              <w:rPr>
                <w:rFonts w:ascii="Arial" w:eastAsia="Arial" w:hAnsi="Arial" w:cs="Arial"/>
                <w:color w:val="454545"/>
              </w:rPr>
              <w:t>Драбатулин</w:t>
            </w:r>
            <w:proofErr w:type="spellEnd"/>
            <w:r>
              <w:rPr>
                <w:rFonts w:ascii="Arial" w:eastAsia="Arial" w:hAnsi="Arial" w:cs="Arial"/>
                <w:color w:val="454545"/>
              </w:rPr>
              <w:t xml:space="preserve"> [и др.] ; под общ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>.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>р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 xml:space="preserve">ед. Ю. Б. </w:t>
            </w:r>
            <w:proofErr w:type="spellStart"/>
            <w:r>
              <w:rPr>
                <w:rFonts w:ascii="Arial" w:eastAsia="Arial" w:hAnsi="Arial" w:cs="Arial"/>
                <w:color w:val="454545"/>
              </w:rPr>
              <w:t>Торгованова</w:t>
            </w:r>
            <w:proofErr w:type="spellEnd"/>
            <w:r>
              <w:rPr>
                <w:rFonts w:ascii="Arial" w:eastAsia="Arial" w:hAnsi="Arial" w:cs="Arial"/>
                <w:color w:val="454545"/>
              </w:rPr>
              <w:t xml:space="preserve"> ; Сибирский федеральны</w:t>
            </w:r>
            <w:r>
              <w:rPr>
                <w:rFonts w:ascii="Arial" w:eastAsia="Arial" w:hAnsi="Arial" w:cs="Arial"/>
                <w:color w:val="454545"/>
              </w:rPr>
              <w:t xml:space="preserve">й университет. – 2-е изд., </w:t>
            </w:r>
            <w:proofErr w:type="spellStart"/>
            <w:r>
              <w:rPr>
                <w:rFonts w:ascii="Arial" w:eastAsia="Arial" w:hAnsi="Arial" w:cs="Arial"/>
                <w:color w:val="454545"/>
              </w:rPr>
              <w:t>испр</w:t>
            </w:r>
            <w:proofErr w:type="spellEnd"/>
            <w:r>
              <w:rPr>
                <w:rFonts w:ascii="Arial" w:eastAsia="Arial" w:hAnsi="Arial" w:cs="Arial"/>
                <w:color w:val="454545"/>
              </w:rPr>
              <w:t>. и доп. – Красноярск : Сибирский федеральный университет (СФУ), 2018. – 510 с. : ил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., 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>табл., схем. – Режим доступа: по подписке. – URL: </w:t>
            </w:r>
            <w:hyperlink r:id="rId28">
              <w:r>
                <w:rPr>
                  <w:rFonts w:ascii="Arial" w:eastAsia="Arial" w:hAnsi="Arial" w:cs="Arial"/>
                  <w:color w:val="006CA1"/>
                  <w:u w:val="single"/>
                </w:rPr>
                <w:t>https://biblioclub.</w:t>
              </w:r>
              <w:r>
                <w:rPr>
                  <w:rFonts w:ascii="Arial" w:eastAsia="Arial" w:hAnsi="Arial" w:cs="Arial"/>
                  <w:color w:val="006CA1"/>
                  <w:u w:val="single"/>
                </w:rPr>
                <w:t>ru/index.php?page=book&amp;id=497724</w:t>
              </w:r>
            </w:hyperlink>
            <w:r>
              <w:rPr>
                <w:rFonts w:ascii="Arial" w:eastAsia="Arial" w:hAnsi="Arial" w:cs="Arial"/>
                <w:color w:val="454545"/>
              </w:rPr>
              <w:t> </w:t>
            </w:r>
          </w:p>
        </w:tc>
      </w:tr>
      <w:tr w:rsidR="00950C82">
        <w:trPr>
          <w:trHeight w:val="1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lastRenderedPageBreak/>
              <w:t>3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454545"/>
              </w:rPr>
            </w:pPr>
            <w:proofErr w:type="spellStart"/>
            <w:r>
              <w:rPr>
                <w:rFonts w:ascii="Arial" w:eastAsia="Arial" w:hAnsi="Arial" w:cs="Arial"/>
                <w:color w:val="454545"/>
              </w:rPr>
              <w:t>Кутепов</w:t>
            </w:r>
            <w:proofErr w:type="spellEnd"/>
            <w:r>
              <w:rPr>
                <w:rFonts w:ascii="Arial" w:eastAsia="Arial" w:hAnsi="Arial" w:cs="Arial"/>
                <w:color w:val="454545"/>
              </w:rPr>
              <w:t>, А. В. Тактическая подготовка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 xml:space="preserve"> радиационная, химическая и биологическая защита : учебное пособие / А. В. </w:t>
            </w:r>
            <w:proofErr w:type="spellStart"/>
            <w:r>
              <w:rPr>
                <w:rFonts w:ascii="Arial" w:eastAsia="Arial" w:hAnsi="Arial" w:cs="Arial"/>
                <w:color w:val="454545"/>
              </w:rPr>
              <w:t>Кутепов</w:t>
            </w:r>
            <w:proofErr w:type="spellEnd"/>
            <w:r>
              <w:rPr>
                <w:rFonts w:ascii="Arial" w:eastAsia="Arial" w:hAnsi="Arial" w:cs="Arial"/>
                <w:color w:val="454545"/>
              </w:rPr>
              <w:t>, А. Б. Демченко, С. В. Ковалев ; Омский государственный технический университет. – Омск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 xml:space="preserve"> Омский </w:t>
            </w:r>
            <w:r>
              <w:rPr>
                <w:rFonts w:ascii="Arial" w:eastAsia="Arial" w:hAnsi="Arial" w:cs="Arial"/>
                <w:color w:val="454545"/>
              </w:rPr>
              <w:t>государственный технический университет (</w:t>
            </w:r>
            <w:proofErr w:type="spellStart"/>
            <w:r>
              <w:rPr>
                <w:rFonts w:ascii="Arial" w:eastAsia="Arial" w:hAnsi="Arial" w:cs="Arial"/>
                <w:color w:val="454545"/>
              </w:rPr>
              <w:t>ОмГТУ</w:t>
            </w:r>
            <w:proofErr w:type="spellEnd"/>
            <w:r>
              <w:rPr>
                <w:rFonts w:ascii="Arial" w:eastAsia="Arial" w:hAnsi="Arial" w:cs="Arial"/>
                <w:color w:val="454545"/>
              </w:rPr>
              <w:t>), 2017. – 226 с. : табл., схем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., 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>ил. – Режим доступа: по подписке. – URL: </w:t>
            </w:r>
            <w:hyperlink r:id="rId29">
              <w:r>
                <w:rPr>
                  <w:rFonts w:ascii="Arial" w:eastAsia="Arial" w:hAnsi="Arial" w:cs="Arial"/>
                  <w:color w:val="006CA1"/>
                  <w:u w:val="single"/>
                </w:rPr>
                <w:t>https://biblioclub.ru/index.php?page=book&amp;id=493341</w:t>
              </w:r>
            </w:hyperlink>
            <w:r>
              <w:rPr>
                <w:rFonts w:ascii="Arial" w:eastAsia="Arial" w:hAnsi="Arial" w:cs="Arial"/>
                <w:color w:val="454545"/>
              </w:rPr>
              <w:t> </w:t>
            </w:r>
          </w:p>
        </w:tc>
      </w:tr>
      <w:tr w:rsidR="00950C82">
        <w:trPr>
          <w:trHeight w:val="1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4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54545"/>
              </w:rPr>
              <w:t>Национальн</w:t>
            </w:r>
            <w:r>
              <w:rPr>
                <w:rFonts w:ascii="Arial" w:eastAsia="Arial" w:hAnsi="Arial" w:cs="Arial"/>
                <w:color w:val="454545"/>
              </w:rPr>
              <w:t>ая безопасность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 xml:space="preserve"> учебник / В. И. Абрамов, М. А. </w:t>
            </w:r>
            <w:proofErr w:type="spellStart"/>
            <w:r>
              <w:rPr>
                <w:rFonts w:ascii="Arial" w:eastAsia="Arial" w:hAnsi="Arial" w:cs="Arial"/>
                <w:color w:val="454545"/>
              </w:rPr>
              <w:t>Газимагомедов</w:t>
            </w:r>
            <w:proofErr w:type="spellEnd"/>
            <w:r>
              <w:rPr>
                <w:rFonts w:ascii="Arial" w:eastAsia="Arial" w:hAnsi="Arial" w:cs="Arial"/>
                <w:color w:val="454545"/>
              </w:rPr>
              <w:t xml:space="preserve">, К. К. Гасанов [и др.] ; под ред. К. К. Гасанова, Н. Д. </w:t>
            </w:r>
            <w:proofErr w:type="spellStart"/>
            <w:r>
              <w:rPr>
                <w:rFonts w:ascii="Arial" w:eastAsia="Arial" w:hAnsi="Arial" w:cs="Arial"/>
                <w:color w:val="454545"/>
              </w:rPr>
              <w:t>Эриашвили</w:t>
            </w:r>
            <w:proofErr w:type="spellEnd"/>
            <w:r>
              <w:rPr>
                <w:rFonts w:ascii="Arial" w:eastAsia="Arial" w:hAnsi="Arial" w:cs="Arial"/>
                <w:color w:val="454545"/>
              </w:rPr>
              <w:t xml:space="preserve">, О. А. Мироновой. – 3-е изд., </w:t>
            </w:r>
            <w:proofErr w:type="spellStart"/>
            <w:r>
              <w:rPr>
                <w:rFonts w:ascii="Arial" w:eastAsia="Arial" w:hAnsi="Arial" w:cs="Arial"/>
                <w:color w:val="454545"/>
              </w:rPr>
              <w:t>перераб</w:t>
            </w:r>
            <w:proofErr w:type="spellEnd"/>
            <w:r>
              <w:rPr>
                <w:rFonts w:ascii="Arial" w:eastAsia="Arial" w:hAnsi="Arial" w:cs="Arial"/>
                <w:color w:val="454545"/>
              </w:rPr>
              <w:t xml:space="preserve">. и доп. – Москва : </w:t>
            </w:r>
            <w:proofErr w:type="spellStart"/>
            <w:r>
              <w:rPr>
                <w:rFonts w:ascii="Arial" w:eastAsia="Arial" w:hAnsi="Arial" w:cs="Arial"/>
                <w:color w:val="454545"/>
              </w:rPr>
              <w:t>Юнити-Дана</w:t>
            </w:r>
            <w:proofErr w:type="spellEnd"/>
            <w:r>
              <w:rPr>
                <w:rFonts w:ascii="Arial" w:eastAsia="Arial" w:hAnsi="Arial" w:cs="Arial"/>
                <w:color w:val="454545"/>
              </w:rPr>
              <w:t>, 2023. – 288 с.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 xml:space="preserve"> табл. – (Классический учебник). – Режим д</w:t>
            </w:r>
            <w:r>
              <w:rPr>
                <w:rFonts w:ascii="Arial" w:eastAsia="Arial" w:hAnsi="Arial" w:cs="Arial"/>
                <w:color w:val="454545"/>
              </w:rPr>
              <w:t>оступа: по подписке. – URL: </w:t>
            </w:r>
            <w:hyperlink r:id="rId30">
              <w:r>
                <w:rPr>
                  <w:rFonts w:ascii="Arial" w:eastAsia="Arial" w:hAnsi="Arial" w:cs="Arial"/>
                  <w:color w:val="006CA1"/>
                  <w:u w:val="single"/>
                </w:rPr>
                <w:t>https://biblioclub.ru/index.php?page=book&amp;id=700171</w:t>
              </w:r>
            </w:hyperlink>
            <w:r>
              <w:rPr>
                <w:rFonts w:ascii="Arial" w:eastAsia="Arial" w:hAnsi="Arial" w:cs="Arial"/>
                <w:color w:val="454545"/>
              </w:rPr>
              <w:t> </w:t>
            </w:r>
          </w:p>
        </w:tc>
      </w:tr>
      <w:tr w:rsidR="00950C82">
        <w:trPr>
          <w:trHeight w:val="1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5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54545"/>
              </w:rPr>
              <w:t>Шаманов, В. А. Боеприпасы : учебник : [16+] / В. А. Шаманов, В. В. Кулаков, О. Ю. Каширина ; под общ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>.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>р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>ед. В. В. Кулакова ; Финансовый университет при Правительстве Российской Федерации. – Москва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 xml:space="preserve"> Прометей, 2021. – 192 с. : ил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., 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>табл., схем. – Режим доступа: по подписке. – URL: </w:t>
            </w:r>
            <w:hyperlink r:id="rId31">
              <w:r>
                <w:rPr>
                  <w:rFonts w:ascii="Arial" w:eastAsia="Arial" w:hAnsi="Arial" w:cs="Arial"/>
                  <w:color w:val="006CA1"/>
                  <w:u w:val="single"/>
                </w:rPr>
                <w:t>https://b</w:t>
              </w:r>
              <w:r>
                <w:rPr>
                  <w:rFonts w:ascii="Arial" w:eastAsia="Arial" w:hAnsi="Arial" w:cs="Arial"/>
                  <w:color w:val="006CA1"/>
                  <w:u w:val="single"/>
                </w:rPr>
                <w:t>iblioclub.ru/index.php?page=book&amp;id=690755</w:t>
              </w:r>
            </w:hyperlink>
            <w:r>
              <w:rPr>
                <w:rFonts w:ascii="Arial" w:eastAsia="Arial" w:hAnsi="Arial" w:cs="Arial"/>
                <w:color w:val="454545"/>
              </w:rPr>
              <w:t> </w:t>
            </w:r>
          </w:p>
        </w:tc>
      </w:tr>
      <w:tr w:rsidR="00950C82">
        <w:trPr>
          <w:trHeight w:val="1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6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54545"/>
              </w:rPr>
              <w:t>Артиллерийское вооружение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 xml:space="preserve"> учебник : в 3 частях : [16+] / В. В. Кулаков, Е. И. Каширина, О. Ю. Каширина, Ю. И. Литвин ; Финансовый университет при Правительстве Российской Федерации. – Москва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 xml:space="preserve"> Прометей, 2019</w:t>
            </w:r>
            <w:r>
              <w:rPr>
                <w:rFonts w:ascii="Arial" w:eastAsia="Arial" w:hAnsi="Arial" w:cs="Arial"/>
                <w:color w:val="454545"/>
              </w:rPr>
              <w:t>. – Часть 1. Минометы. – 255 с. : ил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., 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>табл., схем. – Режим доступа: по подписке. – URL: </w:t>
            </w:r>
            <w:hyperlink r:id="rId32">
              <w:r>
                <w:rPr>
                  <w:rFonts w:ascii="Arial" w:eastAsia="Arial" w:hAnsi="Arial" w:cs="Arial"/>
                  <w:color w:val="006CA1"/>
                  <w:u w:val="single"/>
                </w:rPr>
                <w:t>https://biblioclub.ru/index.php?page=book&amp;id=576052</w:t>
              </w:r>
            </w:hyperlink>
            <w:r>
              <w:rPr>
                <w:rFonts w:ascii="Arial" w:eastAsia="Arial" w:hAnsi="Arial" w:cs="Arial"/>
                <w:color w:val="454545"/>
              </w:rPr>
              <w:t> </w:t>
            </w:r>
          </w:p>
        </w:tc>
      </w:tr>
      <w:tr w:rsidR="00950C82">
        <w:trPr>
          <w:trHeight w:val="1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7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54545"/>
              </w:rPr>
              <w:t>Общая тактика : учебник / Ю. Б. </w:t>
            </w:r>
            <w:proofErr w:type="spellStart"/>
            <w:r>
              <w:rPr>
                <w:rFonts w:ascii="Arial" w:eastAsia="Arial" w:hAnsi="Arial" w:cs="Arial"/>
                <w:color w:val="454545"/>
              </w:rPr>
              <w:t>Байрамуков</w:t>
            </w:r>
            <w:proofErr w:type="spellEnd"/>
            <w:r>
              <w:rPr>
                <w:rFonts w:ascii="Arial" w:eastAsia="Arial" w:hAnsi="Arial" w:cs="Arial"/>
                <w:color w:val="454545"/>
              </w:rPr>
              <w:t>, В. С. Янович, С. В. Гончарик [и др.] ; под общ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>.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>р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 xml:space="preserve">ед. Ю. Б. </w:t>
            </w:r>
            <w:proofErr w:type="spellStart"/>
            <w:r>
              <w:rPr>
                <w:rFonts w:ascii="Arial" w:eastAsia="Arial" w:hAnsi="Arial" w:cs="Arial"/>
                <w:color w:val="454545"/>
              </w:rPr>
              <w:t>Торгованова</w:t>
            </w:r>
            <w:proofErr w:type="spellEnd"/>
            <w:r>
              <w:rPr>
                <w:rFonts w:ascii="Arial" w:eastAsia="Arial" w:hAnsi="Arial" w:cs="Arial"/>
                <w:color w:val="454545"/>
              </w:rPr>
              <w:t xml:space="preserve"> ; Сибирский федеральный университет. – 2-е изд., </w:t>
            </w:r>
            <w:proofErr w:type="spellStart"/>
            <w:r>
              <w:rPr>
                <w:rFonts w:ascii="Arial" w:eastAsia="Arial" w:hAnsi="Arial" w:cs="Arial"/>
                <w:color w:val="454545"/>
              </w:rPr>
              <w:t>испр</w:t>
            </w:r>
            <w:proofErr w:type="spellEnd"/>
            <w:r>
              <w:rPr>
                <w:rFonts w:ascii="Arial" w:eastAsia="Arial" w:hAnsi="Arial" w:cs="Arial"/>
                <w:color w:val="454545"/>
              </w:rPr>
              <w:t>. и доп. – Красноярск : Сибирский федеральный университет (СФУ), 2017. – 346 с. : ил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.. 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 xml:space="preserve">табл., схем. – Режим доступа: по подписке. </w:t>
            </w:r>
            <w:r>
              <w:rPr>
                <w:rFonts w:ascii="Arial" w:eastAsia="Arial" w:hAnsi="Arial" w:cs="Arial"/>
                <w:color w:val="454545"/>
              </w:rPr>
              <w:t>– URL: </w:t>
            </w:r>
            <w:hyperlink r:id="rId33">
              <w:r>
                <w:rPr>
                  <w:rFonts w:ascii="Arial" w:eastAsia="Arial" w:hAnsi="Arial" w:cs="Arial"/>
                  <w:color w:val="006CA1"/>
                  <w:u w:val="single"/>
                </w:rPr>
                <w:t>https://biblioclub.ru/index.php?page=book&amp;id=497383</w:t>
              </w:r>
            </w:hyperlink>
            <w:r>
              <w:rPr>
                <w:rFonts w:ascii="Arial" w:eastAsia="Arial" w:hAnsi="Arial" w:cs="Arial"/>
                <w:color w:val="454545"/>
              </w:rPr>
              <w:t> </w:t>
            </w:r>
          </w:p>
        </w:tc>
      </w:tr>
      <w:tr w:rsidR="00950C82">
        <w:trPr>
          <w:trHeight w:val="1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8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54545"/>
              </w:rPr>
              <w:t>Организация, вооружение и основы боевого применения частей и подразделений армий иностранных государств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 xml:space="preserve"> учебное пособие : </w:t>
            </w:r>
            <w:r>
              <w:rPr>
                <w:rFonts w:ascii="Arial" w:eastAsia="Arial" w:hAnsi="Arial" w:cs="Arial"/>
                <w:color w:val="454545"/>
              </w:rPr>
              <w:t xml:space="preserve">[16+] / М. Г. Ахметов, Ю. И. Литвин, А. А. Ефремов [и др.] ; отв. за </w:t>
            </w:r>
            <w:proofErr w:type="spellStart"/>
            <w:r>
              <w:rPr>
                <w:rFonts w:ascii="Arial" w:eastAsia="Arial" w:hAnsi="Arial" w:cs="Arial"/>
                <w:color w:val="454545"/>
              </w:rPr>
              <w:t>вып</w:t>
            </w:r>
            <w:proofErr w:type="spellEnd"/>
            <w:r>
              <w:rPr>
                <w:rFonts w:ascii="Arial" w:eastAsia="Arial" w:hAnsi="Arial" w:cs="Arial"/>
                <w:color w:val="454545"/>
              </w:rPr>
              <w:t>. М. Г. Ахметов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 ;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 xml:space="preserve"> Финансовый университет при Правительстве Российской Федерации. – 2-е изд., стер. – Москва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 xml:space="preserve"> Прометей, 2023. – 310 с. : ил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., 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>табл., схем. – Режим доступа: по подписке.</w:t>
            </w:r>
            <w:r>
              <w:rPr>
                <w:rFonts w:ascii="Arial" w:eastAsia="Arial" w:hAnsi="Arial" w:cs="Arial"/>
                <w:color w:val="454545"/>
              </w:rPr>
              <w:t xml:space="preserve"> – URL: </w:t>
            </w:r>
            <w:hyperlink r:id="rId34">
              <w:r>
                <w:rPr>
                  <w:rFonts w:ascii="Arial" w:eastAsia="Arial" w:hAnsi="Arial" w:cs="Arial"/>
                  <w:color w:val="006CA1"/>
                  <w:u w:val="single"/>
                </w:rPr>
                <w:t>https://biblioclub.ru/index.php?page=book&amp;id=700973</w:t>
              </w:r>
            </w:hyperlink>
          </w:p>
        </w:tc>
      </w:tr>
      <w:tr w:rsidR="00950C82">
        <w:trPr>
          <w:trHeight w:val="1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9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454545"/>
              </w:rPr>
            </w:pPr>
            <w:proofErr w:type="spellStart"/>
            <w:r>
              <w:rPr>
                <w:rFonts w:ascii="Arial" w:eastAsia="Arial" w:hAnsi="Arial" w:cs="Arial"/>
                <w:color w:val="454545"/>
              </w:rPr>
              <w:t>Чигарева</w:t>
            </w:r>
            <w:proofErr w:type="spellEnd"/>
            <w:r>
              <w:rPr>
                <w:rFonts w:ascii="Arial" w:eastAsia="Arial" w:hAnsi="Arial" w:cs="Arial"/>
                <w:color w:val="454545"/>
              </w:rPr>
              <w:t>, И. А. Современные подходы к оказанию медицинской помощи раненым в условиях локального вооруженного конфликта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 xml:space="preserve"> </w:t>
            </w:r>
            <w:r>
              <w:rPr>
                <w:rFonts w:ascii="Arial" w:eastAsia="Arial" w:hAnsi="Arial" w:cs="Arial"/>
                <w:color w:val="454545"/>
              </w:rPr>
              <w:t>опыт работы зарубежных стран / И. А. </w:t>
            </w:r>
            <w:proofErr w:type="spellStart"/>
            <w:r>
              <w:rPr>
                <w:rFonts w:ascii="Arial" w:eastAsia="Arial" w:hAnsi="Arial" w:cs="Arial"/>
                <w:color w:val="454545"/>
              </w:rPr>
              <w:t>Чигарева</w:t>
            </w:r>
            <w:proofErr w:type="spellEnd"/>
            <w:r>
              <w:rPr>
                <w:rFonts w:ascii="Arial" w:eastAsia="Arial" w:hAnsi="Arial" w:cs="Arial"/>
                <w:color w:val="454545"/>
              </w:rPr>
              <w:t>. – Москва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 xml:space="preserve"> б.и., 2022. – 119 с. – Режим доступа: по подписке. – URL: </w:t>
            </w:r>
            <w:hyperlink r:id="rId35">
              <w:r>
                <w:rPr>
                  <w:rFonts w:ascii="Arial" w:eastAsia="Arial" w:hAnsi="Arial" w:cs="Arial"/>
                  <w:color w:val="006CA1"/>
                  <w:u w:val="single"/>
                </w:rPr>
                <w:t>https://biblioclub.ru/index.php?page=book&amp;id=695429</w:t>
              </w:r>
            </w:hyperlink>
            <w:r>
              <w:rPr>
                <w:rFonts w:ascii="Arial" w:eastAsia="Arial" w:hAnsi="Arial" w:cs="Arial"/>
                <w:color w:val="454545"/>
              </w:rPr>
              <w:t> </w:t>
            </w:r>
          </w:p>
        </w:tc>
      </w:tr>
      <w:tr w:rsidR="00950C82">
        <w:trPr>
          <w:trHeight w:val="1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10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454545"/>
              </w:rPr>
            </w:pPr>
            <w:proofErr w:type="spellStart"/>
            <w:r>
              <w:rPr>
                <w:rFonts w:ascii="Arial" w:eastAsia="Arial" w:hAnsi="Arial" w:cs="Arial"/>
                <w:color w:val="454545"/>
              </w:rPr>
              <w:t>Выприцкий</w:t>
            </w:r>
            <w:proofErr w:type="spellEnd"/>
            <w:r>
              <w:rPr>
                <w:rFonts w:ascii="Arial" w:eastAsia="Arial" w:hAnsi="Arial" w:cs="Arial"/>
                <w:color w:val="454545"/>
              </w:rPr>
              <w:t xml:space="preserve">, И. </w:t>
            </w:r>
            <w:r>
              <w:rPr>
                <w:rFonts w:ascii="Arial" w:eastAsia="Arial" w:hAnsi="Arial" w:cs="Arial"/>
                <w:color w:val="454545"/>
              </w:rPr>
              <w:t>Ю. Девятимиллиметровый пистолет МР-71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 xml:space="preserve"> характеристика, устройство и обращение с ним : учебное пособие : [16+] / И. Ю. </w:t>
            </w:r>
            <w:proofErr w:type="spellStart"/>
            <w:r>
              <w:rPr>
                <w:rFonts w:ascii="Arial" w:eastAsia="Arial" w:hAnsi="Arial" w:cs="Arial"/>
                <w:color w:val="454545"/>
              </w:rPr>
              <w:t>Выприцкий</w:t>
            </w:r>
            <w:proofErr w:type="spellEnd"/>
            <w:r>
              <w:rPr>
                <w:rFonts w:ascii="Arial" w:eastAsia="Arial" w:hAnsi="Arial" w:cs="Arial"/>
                <w:color w:val="454545"/>
              </w:rPr>
              <w:t>, Н. П. Фоменко, А. В. </w:t>
            </w:r>
            <w:proofErr w:type="spellStart"/>
            <w:r>
              <w:rPr>
                <w:rFonts w:ascii="Arial" w:eastAsia="Arial" w:hAnsi="Arial" w:cs="Arial"/>
                <w:color w:val="454545"/>
              </w:rPr>
              <w:t>Завьялов</w:t>
            </w:r>
            <w:proofErr w:type="spellEnd"/>
            <w:r>
              <w:rPr>
                <w:rFonts w:ascii="Arial" w:eastAsia="Arial" w:hAnsi="Arial" w:cs="Arial"/>
                <w:color w:val="454545"/>
              </w:rPr>
              <w:t>. – Москва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 ;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 xml:space="preserve"> Берлин : </w:t>
            </w:r>
            <w:proofErr w:type="spellStart"/>
            <w:r>
              <w:rPr>
                <w:rFonts w:ascii="Arial" w:eastAsia="Arial" w:hAnsi="Arial" w:cs="Arial"/>
                <w:color w:val="454545"/>
              </w:rPr>
              <w:t>Директ-Медиа</w:t>
            </w:r>
            <w:proofErr w:type="spellEnd"/>
            <w:r>
              <w:rPr>
                <w:rFonts w:ascii="Arial" w:eastAsia="Arial" w:hAnsi="Arial" w:cs="Arial"/>
                <w:color w:val="454545"/>
              </w:rPr>
              <w:t>, 2020. – 73 с. : ил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., 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>табл. – Режим доступа: по подписке. – UR</w:t>
            </w:r>
            <w:r>
              <w:rPr>
                <w:rFonts w:ascii="Arial" w:eastAsia="Arial" w:hAnsi="Arial" w:cs="Arial"/>
                <w:color w:val="454545"/>
              </w:rPr>
              <w:t>L: </w:t>
            </w:r>
            <w:hyperlink r:id="rId36">
              <w:r>
                <w:rPr>
                  <w:rFonts w:ascii="Arial" w:eastAsia="Arial" w:hAnsi="Arial" w:cs="Arial"/>
                  <w:color w:val="006CA1"/>
                  <w:u w:val="single"/>
                </w:rPr>
                <w:t>https://biblioclub.ru/index.php?page=book&amp;id=572427</w:t>
              </w:r>
            </w:hyperlink>
            <w:r>
              <w:rPr>
                <w:rFonts w:ascii="Arial" w:eastAsia="Arial" w:hAnsi="Arial" w:cs="Arial"/>
                <w:color w:val="454545"/>
              </w:rPr>
              <w:t> </w:t>
            </w:r>
          </w:p>
        </w:tc>
      </w:tr>
      <w:tr w:rsidR="00950C82">
        <w:trPr>
          <w:trHeight w:val="1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11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rPr>
                <w:rFonts w:ascii="Arial" w:eastAsia="Arial" w:hAnsi="Arial" w:cs="Arial"/>
                <w:color w:val="454545"/>
              </w:rPr>
            </w:pPr>
            <w:r>
              <w:rPr>
                <w:rFonts w:ascii="Arial" w:eastAsia="Arial" w:hAnsi="Arial" w:cs="Arial"/>
                <w:color w:val="454545"/>
              </w:rPr>
              <w:t>Инженерная разведка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 xml:space="preserve"> учебное пособие / Уральский федеральный университет им. первого Президента России Б. Н. Ельцина. – </w:t>
            </w:r>
            <w:r>
              <w:rPr>
                <w:rFonts w:ascii="Arial" w:eastAsia="Arial" w:hAnsi="Arial" w:cs="Arial"/>
                <w:color w:val="454545"/>
              </w:rPr>
              <w:t>Екатеринбург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 xml:space="preserve"> Издательство Уральского университета, 2020. – 155 с. : ил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., 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 xml:space="preserve">табл. – Режим доступа: по подписке. – </w:t>
            </w:r>
            <w:r>
              <w:rPr>
                <w:rFonts w:ascii="Arial" w:eastAsia="Arial" w:hAnsi="Arial" w:cs="Arial"/>
                <w:color w:val="454545"/>
              </w:rPr>
              <w:lastRenderedPageBreak/>
              <w:t>URL: </w:t>
            </w:r>
            <w:hyperlink r:id="rId37">
              <w:r>
                <w:rPr>
                  <w:rFonts w:ascii="Arial" w:eastAsia="Arial" w:hAnsi="Arial" w:cs="Arial"/>
                  <w:color w:val="006CA1"/>
                </w:rPr>
                <w:t>https://biblioclub.ru/index.php?page=book&amp;id=699304</w:t>
              </w:r>
            </w:hyperlink>
            <w:r>
              <w:rPr>
                <w:rFonts w:ascii="Arial" w:eastAsia="Arial" w:hAnsi="Arial" w:cs="Arial"/>
                <w:color w:val="454545"/>
              </w:rPr>
              <w:t> </w:t>
            </w:r>
          </w:p>
        </w:tc>
      </w:tr>
      <w:tr w:rsidR="00950C82">
        <w:trPr>
          <w:trHeight w:val="1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lastRenderedPageBreak/>
              <w:t>12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54545"/>
              </w:rPr>
              <w:t>Воробьев, С.</w:t>
            </w:r>
            <w:r>
              <w:rPr>
                <w:rFonts w:ascii="Arial" w:eastAsia="Arial" w:hAnsi="Arial" w:cs="Arial"/>
                <w:color w:val="454545"/>
              </w:rPr>
              <w:t xml:space="preserve"> В. Ядерное оружие в современных международных отношениях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 xml:space="preserve"> учебное пособие / С. В. Воробьев, Т. В. Каширина. – 3-е изд. – Москва : Дашков и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 К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>°, 2022. – 190 с. – Режим доступа: по подписке. – URL: </w:t>
            </w:r>
            <w:hyperlink r:id="rId38">
              <w:r>
                <w:rPr>
                  <w:rFonts w:ascii="Arial" w:eastAsia="Arial" w:hAnsi="Arial" w:cs="Arial"/>
                  <w:color w:val="006CA1"/>
                  <w:u w:val="single"/>
                </w:rPr>
                <w:t>https://biblioclub.ru/index.php?page=book&amp;id=697063</w:t>
              </w:r>
            </w:hyperlink>
            <w:r>
              <w:rPr>
                <w:rFonts w:ascii="Arial" w:eastAsia="Arial" w:hAnsi="Arial" w:cs="Arial"/>
                <w:color w:val="454545"/>
              </w:rPr>
              <w:t> </w:t>
            </w:r>
          </w:p>
        </w:tc>
      </w:tr>
      <w:tr w:rsidR="00950C82">
        <w:trPr>
          <w:trHeight w:val="1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13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454545"/>
              </w:rPr>
            </w:pPr>
            <w:r>
              <w:rPr>
                <w:rFonts w:ascii="Arial" w:eastAsia="Arial" w:hAnsi="Arial" w:cs="Arial"/>
              </w:rPr>
              <w:t>Сборник общевоинских уставов Вооруженных Сил Российской Федерации. https://vuc.pnzgu.ru/vuc.pnzgu.ru/page/48091</w:t>
            </w:r>
          </w:p>
        </w:tc>
      </w:tr>
      <w:tr w:rsidR="00950C82">
        <w:trPr>
          <w:trHeight w:val="1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14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Федеральный закон от 28 марта 1998 года № 53-ФЗ «О воинской обязанности и</w:t>
            </w:r>
            <w:r>
              <w:rPr>
                <w:rFonts w:ascii="Arial" w:eastAsia="Arial" w:hAnsi="Arial" w:cs="Arial"/>
              </w:rPr>
              <w:t xml:space="preserve"> военной службе» (с изменениями и дополнениями). https://www.consultant.ru/document/cons_doc_LAW_18260/</w:t>
            </w:r>
          </w:p>
        </w:tc>
      </w:tr>
      <w:tr w:rsidR="00950C82" w:rsidRPr="00537C3C">
        <w:trPr>
          <w:trHeight w:val="1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15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</w:rPr>
              <w:t>Боевой устав по подготовке и ведению общевойскового боя. Часть</w:t>
            </w:r>
            <w:r>
              <w:rPr>
                <w:rFonts w:ascii="Arial" w:eastAsia="Arial" w:hAnsi="Arial" w:cs="Arial"/>
                <w:lang w:val="en-US"/>
              </w:rPr>
              <w:t xml:space="preserve"> 3. https://www.zinref.ru/000_uchebniki/05599_voenoe_delo/008_00_03_boevoi_ustav_veden</w:t>
            </w:r>
            <w:r>
              <w:rPr>
                <w:rFonts w:ascii="Arial" w:eastAsia="Arial" w:hAnsi="Arial" w:cs="Arial"/>
                <w:lang w:val="en-US"/>
              </w:rPr>
              <w:t>ie_bo a_chast_3_2005/000.htm</w:t>
            </w:r>
          </w:p>
        </w:tc>
      </w:tr>
      <w:tr w:rsidR="00950C82">
        <w:trPr>
          <w:trHeight w:val="1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16</w:t>
            </w:r>
          </w:p>
        </w:tc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454545"/>
              </w:rPr>
            </w:pPr>
            <w:r>
              <w:rPr>
                <w:rFonts w:ascii="Arial" w:eastAsia="Arial" w:hAnsi="Arial" w:cs="Arial"/>
              </w:rPr>
              <w:t xml:space="preserve">Строевая подготовка: учебник / И.М. </w:t>
            </w:r>
            <w:proofErr w:type="spellStart"/>
            <w:r>
              <w:rPr>
                <w:rFonts w:ascii="Arial" w:eastAsia="Arial" w:hAnsi="Arial" w:cs="Arial"/>
              </w:rPr>
              <w:t>Андриенко</w:t>
            </w:r>
            <w:proofErr w:type="spellEnd"/>
            <w:r>
              <w:rPr>
                <w:rFonts w:ascii="Arial" w:eastAsia="Arial" w:hAnsi="Arial" w:cs="Arial"/>
              </w:rPr>
              <w:t xml:space="preserve">, А.А. Котов, А.В. Моисеев, Е.В. Смирнов, И.В. </w:t>
            </w:r>
            <w:proofErr w:type="spellStart"/>
            <w:r>
              <w:rPr>
                <w:rFonts w:ascii="Arial" w:eastAsia="Arial" w:hAnsi="Arial" w:cs="Arial"/>
              </w:rPr>
              <w:t>Шпильной</w:t>
            </w:r>
            <w:proofErr w:type="spellEnd"/>
            <w:r>
              <w:rPr>
                <w:rFonts w:ascii="Arial" w:eastAsia="Arial" w:hAnsi="Arial" w:cs="Arial"/>
              </w:rPr>
              <w:t>. – Москва: КНОРУС, 2017. https://azon.market/image/catalog/v_1/product/f16/258/2576891.pdf</w:t>
            </w:r>
          </w:p>
        </w:tc>
      </w:tr>
    </w:tbl>
    <w:p w:rsidR="00950C82" w:rsidRDefault="00537C3C">
      <w:pPr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б) дополнительная литература:</w:t>
      </w:r>
    </w:p>
    <w:tbl>
      <w:tblPr>
        <w:tblW w:w="9570" w:type="dxa"/>
        <w:jc w:val="center"/>
        <w:tblLayout w:type="fixed"/>
        <w:tblLook w:val="0400"/>
      </w:tblPr>
      <w:tblGrid>
        <w:gridCol w:w="561"/>
        <w:gridCol w:w="9009"/>
      </w:tblGrid>
      <w:tr w:rsidR="00950C8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color w:val="000000"/>
              </w:rPr>
              <w:t>п</w:t>
            </w:r>
            <w:proofErr w:type="spellEnd"/>
            <w:proofErr w:type="gramEnd"/>
            <w:r>
              <w:rPr>
                <w:rFonts w:ascii="Arial" w:eastAsia="Arial" w:hAnsi="Arial" w:cs="Arial"/>
                <w:i/>
                <w:color w:val="000000"/>
              </w:rPr>
              <w:t>/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п</w:t>
            </w:r>
            <w:proofErr w:type="spellEnd"/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Источник</w:t>
            </w:r>
          </w:p>
        </w:tc>
      </w:tr>
      <w:tr w:rsidR="00950C82">
        <w:trPr>
          <w:trHeight w:val="1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1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454545"/>
              </w:rPr>
            </w:pPr>
            <w:r>
              <w:rPr>
                <w:rFonts w:ascii="Arial" w:eastAsia="Arial" w:hAnsi="Arial" w:cs="Arial"/>
                <w:color w:val="454545"/>
              </w:rPr>
              <w:t>Национальная безопасность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 xml:space="preserve"> учебник / Н. Д. </w:t>
            </w:r>
            <w:proofErr w:type="spellStart"/>
            <w:r>
              <w:rPr>
                <w:rFonts w:ascii="Arial" w:eastAsia="Arial" w:hAnsi="Arial" w:cs="Arial"/>
                <w:color w:val="454545"/>
              </w:rPr>
              <w:t>Эриашвили</w:t>
            </w:r>
            <w:proofErr w:type="spellEnd"/>
            <w:r>
              <w:rPr>
                <w:rFonts w:ascii="Arial" w:eastAsia="Arial" w:hAnsi="Arial" w:cs="Arial"/>
                <w:color w:val="454545"/>
              </w:rPr>
              <w:t xml:space="preserve">, О. А. Миронова, Е. Н. Хазов [и др.] ; под ред. Н. Д. </w:t>
            </w:r>
            <w:proofErr w:type="spellStart"/>
            <w:r>
              <w:rPr>
                <w:rFonts w:ascii="Arial" w:eastAsia="Arial" w:hAnsi="Arial" w:cs="Arial"/>
                <w:color w:val="454545"/>
              </w:rPr>
              <w:t>Эриашвили</w:t>
            </w:r>
            <w:proofErr w:type="spellEnd"/>
            <w:r>
              <w:rPr>
                <w:rFonts w:ascii="Arial" w:eastAsia="Arial" w:hAnsi="Arial" w:cs="Arial"/>
                <w:color w:val="454545"/>
              </w:rPr>
              <w:t>, О. А. Мироновой. – Москва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54545"/>
              </w:rPr>
              <w:t>Юнити-Дана</w:t>
            </w:r>
            <w:proofErr w:type="spellEnd"/>
            <w:r>
              <w:rPr>
                <w:rFonts w:ascii="Arial" w:eastAsia="Arial" w:hAnsi="Arial" w:cs="Arial"/>
                <w:color w:val="454545"/>
              </w:rPr>
              <w:t xml:space="preserve">, 2017. – 288 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>с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>. : схем., табл., ил. – Режим доступа: по подписке. – URL: </w:t>
            </w:r>
            <w:hyperlink r:id="rId39">
              <w:r>
                <w:rPr>
                  <w:rFonts w:ascii="Arial" w:eastAsia="Arial" w:hAnsi="Arial" w:cs="Arial"/>
                  <w:color w:val="006CA1"/>
                  <w:u w:val="single"/>
                </w:rPr>
                <w:t>https://biblioclub.ru/index.php?page=book&amp;id=685365</w:t>
              </w:r>
            </w:hyperlink>
            <w:r>
              <w:rPr>
                <w:rFonts w:ascii="Arial" w:eastAsia="Arial" w:hAnsi="Arial" w:cs="Arial"/>
                <w:color w:val="454545"/>
              </w:rPr>
              <w:t> </w:t>
            </w:r>
          </w:p>
        </w:tc>
      </w:tr>
      <w:tr w:rsidR="00950C82">
        <w:trPr>
          <w:trHeight w:val="1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2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color w:val="454545"/>
              </w:rPr>
            </w:pPr>
            <w:r>
              <w:rPr>
                <w:rFonts w:ascii="Arial" w:eastAsia="Arial" w:hAnsi="Arial" w:cs="Arial"/>
                <w:color w:val="454545"/>
              </w:rPr>
              <w:t>Техническое обеспечение средств радиационной, химической и биологической защиты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 xml:space="preserve"> учебное пособие : [16+] / А. В. Шаламов, С. Р. Ахметов, </w:t>
            </w:r>
            <w:r>
              <w:rPr>
                <w:rFonts w:ascii="Arial" w:eastAsia="Arial" w:hAnsi="Arial" w:cs="Arial"/>
                <w:color w:val="454545"/>
              </w:rPr>
              <w:t>Н. Р. </w:t>
            </w:r>
            <w:proofErr w:type="spellStart"/>
            <w:r>
              <w:rPr>
                <w:rFonts w:ascii="Arial" w:eastAsia="Arial" w:hAnsi="Arial" w:cs="Arial"/>
                <w:color w:val="454545"/>
              </w:rPr>
              <w:t>Миннуллин</w:t>
            </w:r>
            <w:proofErr w:type="spellEnd"/>
            <w:r>
              <w:rPr>
                <w:rFonts w:ascii="Arial" w:eastAsia="Arial" w:hAnsi="Arial" w:cs="Arial"/>
                <w:color w:val="454545"/>
              </w:rPr>
              <w:t xml:space="preserve"> [и др.] ; Казанский национальный исследовательский технологический университет. – Казань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 xml:space="preserve"> Казанский национальный исследовательский технологический университет (КНИТУ), 2022. – 256 с. : ил</w:t>
            </w:r>
            <w:proofErr w:type="gramStart"/>
            <w:r>
              <w:rPr>
                <w:rFonts w:ascii="Arial" w:eastAsia="Arial" w:hAnsi="Arial" w:cs="Arial"/>
                <w:color w:val="454545"/>
              </w:rPr>
              <w:t xml:space="preserve">., </w:t>
            </w:r>
            <w:proofErr w:type="gramEnd"/>
            <w:r>
              <w:rPr>
                <w:rFonts w:ascii="Arial" w:eastAsia="Arial" w:hAnsi="Arial" w:cs="Arial"/>
                <w:color w:val="454545"/>
              </w:rPr>
              <w:t>табл. – Режим доступа: по подписке. – URL: </w:t>
            </w:r>
            <w:hyperlink r:id="rId40">
              <w:r>
                <w:rPr>
                  <w:rFonts w:ascii="Arial" w:eastAsia="Arial" w:hAnsi="Arial" w:cs="Arial"/>
                  <w:color w:val="006CA1"/>
                  <w:u w:val="single"/>
                </w:rPr>
                <w:t>https://biblioclub.ru/index.php?page=book&amp;id=702225</w:t>
              </w:r>
            </w:hyperlink>
            <w:r>
              <w:rPr>
                <w:rFonts w:ascii="Arial" w:eastAsia="Arial" w:hAnsi="Arial" w:cs="Arial"/>
                <w:color w:val="454545"/>
              </w:rPr>
              <w:t> </w:t>
            </w:r>
          </w:p>
        </w:tc>
      </w:tr>
      <w:tr w:rsidR="00950C82">
        <w:trPr>
          <w:trHeight w:val="1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3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Наставление по стрелковому делу / ред. Чайка В.М.– Москва: Воениздат, 1985. - 640 с. https://djvu.online/file/hj6HWdz8CxXuD</w:t>
            </w:r>
          </w:p>
        </w:tc>
      </w:tr>
      <w:tr w:rsidR="00950C82">
        <w:trPr>
          <w:trHeight w:val="1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4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Бызов</w:t>
            </w:r>
            <w:proofErr w:type="spellEnd"/>
            <w:r>
              <w:rPr>
                <w:rFonts w:ascii="Arial" w:eastAsia="Arial" w:hAnsi="Arial" w:cs="Arial"/>
              </w:rPr>
              <w:t xml:space="preserve"> Б.Е.</w:t>
            </w:r>
            <w:r>
              <w:rPr>
                <w:rFonts w:ascii="Arial" w:eastAsia="Arial" w:hAnsi="Arial" w:cs="Arial"/>
              </w:rPr>
              <w:t>, Коваленко А.Н. Военная топография. Для курсантов учебных подразделений. – 2-е изд. – М.: Воениздат, 1990. https://djvu.online/file/WXpJTYAc0Dg6R</w:t>
            </w:r>
          </w:p>
        </w:tc>
      </w:tr>
      <w:tr w:rsidR="00950C82">
        <w:trPr>
          <w:trHeight w:val="1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5</w:t>
            </w:r>
          </w:p>
        </w:tc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Учебник сержанта войск радиационной, химической и бактериологической защиты</w:t>
            </w:r>
            <w:proofErr w:type="gramStart"/>
            <w:r>
              <w:rPr>
                <w:rFonts w:ascii="Arial" w:eastAsia="Arial" w:hAnsi="Arial" w:cs="Arial"/>
              </w:rPr>
              <w:t xml:space="preserve"> / П</w:t>
            </w:r>
            <w:proofErr w:type="gramEnd"/>
            <w:r>
              <w:rPr>
                <w:rFonts w:ascii="Arial" w:eastAsia="Arial" w:hAnsi="Arial" w:cs="Arial"/>
              </w:rPr>
              <w:t>од ред. генерал-майора Мель</w:t>
            </w:r>
            <w:r>
              <w:rPr>
                <w:rFonts w:ascii="Arial" w:eastAsia="Arial" w:hAnsi="Arial" w:cs="Arial"/>
              </w:rPr>
              <w:t>ника Ю.Р. – М., 2006. https://bookskeeper.ru/knigi/voennayaistoriya/199047-uchebnik-serzhanta-voysk-radiacionnoy-himicheskoy-i-biologicheskoyzaschity.html</w:t>
            </w:r>
          </w:p>
        </w:tc>
      </w:tr>
    </w:tbl>
    <w:p w:rsidR="00950C82" w:rsidRDefault="00950C82">
      <w:pPr>
        <w:jc w:val="both"/>
        <w:rPr>
          <w:rFonts w:ascii="Arial" w:eastAsia="Arial" w:hAnsi="Arial" w:cs="Arial"/>
        </w:rPr>
      </w:pPr>
    </w:p>
    <w:p w:rsidR="00950C82" w:rsidRDefault="00537C3C">
      <w:pPr>
        <w:keepNext/>
        <w:spacing w:before="12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16. Перечень учебно-методического обеспечения для самостоятельной работы </w:t>
      </w:r>
    </w:p>
    <w:p w:rsidR="00950C82" w:rsidRDefault="00537C3C">
      <w:pPr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При изучении образовательного модуля обучающиеся должны быть способны применять положения нормативно-правовых актов и общевоинских уставов в повседневной деятельности подразделения, управлять строями, применять штатное стрелковое оружие. Основными видами у</w:t>
      </w:r>
      <w:r>
        <w:rPr>
          <w:rFonts w:ascii="Arial" w:eastAsia="Arial" w:hAnsi="Arial" w:cs="Arial"/>
        </w:rPr>
        <w:t>чебных занятий при изучении образовательного модуля являются практические занятия, лекции, а также самостоятельная работа. Практические занятия составляют основу для изучения материала образовательного модуля. Практические занятия направлены на выработку н</w:t>
      </w:r>
      <w:r>
        <w:rPr>
          <w:rFonts w:ascii="Arial" w:eastAsia="Arial" w:hAnsi="Arial" w:cs="Arial"/>
        </w:rPr>
        <w:t xml:space="preserve">авыков и умений по строевой и огневой подготовке. Обучающиеся должны овладеть строевыми приемами на месте и в движении, </w:t>
      </w:r>
      <w:r>
        <w:rPr>
          <w:rFonts w:ascii="Arial" w:eastAsia="Arial" w:hAnsi="Arial" w:cs="Arial"/>
        </w:rPr>
        <w:lastRenderedPageBreak/>
        <w:t>навыками управления строями и стрельбы из стрелкового оружия. Обучающийся должен знать: основные положения Военной доктрины РФ и общевои</w:t>
      </w:r>
      <w:r>
        <w:rPr>
          <w:rFonts w:ascii="Arial" w:eastAsia="Arial" w:hAnsi="Arial" w:cs="Arial"/>
        </w:rPr>
        <w:t xml:space="preserve">нских уставов </w:t>
      </w:r>
      <w:proofErr w:type="gramStart"/>
      <w:r>
        <w:rPr>
          <w:rFonts w:ascii="Arial" w:eastAsia="Arial" w:hAnsi="Arial" w:cs="Arial"/>
        </w:rPr>
        <w:t>ВС</w:t>
      </w:r>
      <w:proofErr w:type="gramEnd"/>
      <w:r>
        <w:rPr>
          <w:rFonts w:ascii="Arial" w:eastAsia="Arial" w:hAnsi="Arial" w:cs="Arial"/>
        </w:rPr>
        <w:t xml:space="preserve"> РФ; правовое положение и порядок прохождения военной службы военнослужащими; организацию внутреннего порядка в подразделении; устройство стрелкового оружия, боеприпасов и ручных гранат. Уметь точно выполнять положения общевоинских уставов </w:t>
      </w:r>
      <w:proofErr w:type="gramStart"/>
      <w:r>
        <w:rPr>
          <w:rFonts w:ascii="Arial" w:eastAsia="Arial" w:hAnsi="Arial" w:cs="Arial"/>
        </w:rPr>
        <w:t>ВС</w:t>
      </w:r>
      <w:proofErr w:type="gramEnd"/>
      <w:r>
        <w:rPr>
          <w:rFonts w:ascii="Arial" w:eastAsia="Arial" w:hAnsi="Arial" w:cs="Arial"/>
        </w:rPr>
        <w:t xml:space="preserve"> РФ в профессиональной деятельности; соблюдать режим секретности в подразделении; осуществлять разборку и сборку автомата (АК-74) и подготовку к боевому применению ручных гранат. </w:t>
      </w:r>
    </w:p>
    <w:p w:rsidR="00950C82" w:rsidRDefault="00537C3C">
      <w:pPr>
        <w:ind w:firstLine="709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Самостоятельная работа обучающихся направлена на закрепление и углубление </w:t>
      </w:r>
      <w:r>
        <w:rPr>
          <w:rFonts w:ascii="Arial" w:eastAsia="Arial" w:hAnsi="Arial" w:cs="Arial"/>
        </w:rPr>
        <w:t xml:space="preserve">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 </w:t>
      </w:r>
      <w:proofErr w:type="gramEnd"/>
    </w:p>
    <w:p w:rsidR="00950C82" w:rsidRDefault="00537C3C">
      <w:pPr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Текущий контроль успеваемости по образовательному модулю про</w:t>
      </w:r>
      <w:r>
        <w:rPr>
          <w:rFonts w:ascii="Arial" w:eastAsia="Arial" w:hAnsi="Arial" w:cs="Arial"/>
        </w:rPr>
        <w:t>водится в виде контрольных проверок в письменной и устной форме по пройденным темам. Промежуточная аттестация по модулю проводится в виде зачета в устной форме с отработкой практических заданий. Подготовка к аттестации проводится в часы самостоятельной раб</w:t>
      </w:r>
      <w:r>
        <w:rPr>
          <w:rFonts w:ascii="Arial" w:eastAsia="Arial" w:hAnsi="Arial" w:cs="Arial"/>
        </w:rPr>
        <w:t>оты обучающихся, а также вовремя консультаций преподавателей.</w:t>
      </w:r>
    </w:p>
    <w:p w:rsidR="00950C82" w:rsidRDefault="00950C82">
      <w:pPr>
        <w:jc w:val="both"/>
        <w:rPr>
          <w:rFonts w:ascii="Arial" w:eastAsia="Arial" w:hAnsi="Arial" w:cs="Arial"/>
        </w:rPr>
      </w:pPr>
    </w:p>
    <w:p w:rsidR="00950C82" w:rsidRDefault="00537C3C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17. Образовательные технологии, используемые для реализации учебной дисциплины, включая дистанционные образовательные технологии (ДОТ), электронное обучение (ЭО), смешанное обучение</w:t>
      </w:r>
    </w:p>
    <w:p w:rsidR="00950C82" w:rsidRDefault="00537C3C">
      <w:pPr>
        <w:ind w:firstLine="709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color w:val="000000"/>
        </w:rPr>
        <w:t>В целях реализации дисциплины проводятся различные типы лекций (вводная, обзорная и т.д.) с использованием мультимедиа, практические занятия, в течени</w:t>
      </w:r>
      <w:proofErr w:type="gramStart"/>
      <w:r>
        <w:rPr>
          <w:rFonts w:ascii="Arial" w:eastAsia="Arial" w:hAnsi="Arial" w:cs="Arial"/>
          <w:color w:val="000000"/>
        </w:rPr>
        <w:t>и</w:t>
      </w:r>
      <w:proofErr w:type="gramEnd"/>
      <w:r>
        <w:rPr>
          <w:rFonts w:ascii="Arial" w:eastAsia="Arial" w:hAnsi="Arial" w:cs="Arial"/>
          <w:color w:val="000000"/>
        </w:rPr>
        <w:t xml:space="preserve"> семестра и к научной сессии ВГУ по вопросам основ военной службы, а также межвузовским конференциям (по </w:t>
      </w:r>
      <w:r>
        <w:rPr>
          <w:rFonts w:ascii="Arial" w:eastAsia="Arial" w:hAnsi="Arial" w:cs="Arial"/>
          <w:color w:val="000000"/>
        </w:rPr>
        <w:t xml:space="preserve">возможности). При реализации дисциплины используются элементы электронного обучения и дистанционные образовательные технологии. </w:t>
      </w:r>
      <w:r>
        <w:rPr>
          <w:rFonts w:ascii="Arial" w:eastAsia="Arial" w:hAnsi="Arial" w:cs="Arial"/>
        </w:rPr>
        <w:t>При реализации дисциплины используются элементы электронного обучения и дистанционные образовательные технологии.</w:t>
      </w:r>
    </w:p>
    <w:p w:rsidR="00950C82" w:rsidRDefault="00537C3C">
      <w:pPr>
        <w:widowControl w:val="0"/>
        <w:tabs>
          <w:tab w:val="left" w:pos="494"/>
        </w:tabs>
        <w:spacing w:line="276" w:lineRule="auto"/>
        <w:ind w:firstLine="709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>Электронный об</w:t>
      </w:r>
      <w:r>
        <w:rPr>
          <w:rFonts w:ascii="Arial" w:eastAsia="Arial" w:hAnsi="Arial" w:cs="Arial"/>
          <w:color w:val="000000"/>
        </w:rPr>
        <w:t xml:space="preserve">разовательный портал </w:t>
      </w:r>
      <w:proofErr w:type="spellStart"/>
      <w:r>
        <w:rPr>
          <w:rFonts w:ascii="Arial" w:eastAsia="Arial" w:hAnsi="Arial" w:cs="Arial"/>
          <w:color w:val="000000"/>
        </w:rPr>
        <w:t>Moodle</w:t>
      </w:r>
      <w:proofErr w:type="spellEnd"/>
      <w:r>
        <w:rPr>
          <w:rFonts w:ascii="Arial" w:eastAsia="Arial" w:hAnsi="Arial" w:cs="Arial"/>
          <w:color w:val="000000"/>
        </w:rPr>
        <w:t xml:space="preserve">. ЭУМК «Основы военной подготовки». </w:t>
      </w:r>
    </w:p>
    <w:p w:rsidR="00950C82" w:rsidRDefault="00950C82">
      <w:pPr>
        <w:ind w:firstLine="709"/>
        <w:jc w:val="both"/>
        <w:rPr>
          <w:rFonts w:ascii="Arial" w:eastAsia="Arial" w:hAnsi="Arial" w:cs="Arial"/>
          <w:b/>
          <w:color w:val="000000"/>
        </w:rPr>
      </w:pPr>
    </w:p>
    <w:p w:rsidR="00950C82" w:rsidRDefault="00537C3C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18. Материально-техническое обеспечение дисциплины:</w:t>
      </w:r>
    </w:p>
    <w:p w:rsidR="00950C82" w:rsidRDefault="00537C3C">
      <w:pPr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 xml:space="preserve">(при использовании лабораторного оборудования указывать полный перечень, при большом количестве оборудования можно вынести данный раздел в </w:t>
      </w:r>
      <w:r>
        <w:rPr>
          <w:rFonts w:ascii="Arial" w:eastAsia="Arial" w:hAnsi="Arial" w:cs="Arial"/>
          <w:b/>
          <w:i/>
          <w:color w:val="000000"/>
        </w:rPr>
        <w:t>приложение к рабочей программе)</w:t>
      </w:r>
    </w:p>
    <w:p w:rsidR="00950C82" w:rsidRDefault="00537C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Сведения об оснащенности учебных аудиторий и помещений для самостоятельной работы</w:t>
      </w:r>
    </w:p>
    <w:p w:rsidR="00950C82" w:rsidRDefault="00537C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Учебные аудитории для проведения практических занятий, курсового проектирования (выполнения курсовых работ), групповых и индивидуальных консу</w:t>
      </w:r>
      <w:r>
        <w:rPr>
          <w:rFonts w:ascii="Arial" w:eastAsia="Arial" w:hAnsi="Arial" w:cs="Arial"/>
        </w:rPr>
        <w:t>льтаций, текущего контроля и промежуточной аттестации.</w:t>
      </w:r>
    </w:p>
    <w:p w:rsidR="00950C82" w:rsidRDefault="00537C3C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Лекционная аудитория</w:t>
      </w:r>
    </w:p>
    <w:p w:rsidR="00950C82" w:rsidRDefault="00537C3C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Специализированная аудитория «Общевоинские уставы»</w:t>
      </w:r>
    </w:p>
    <w:p w:rsidR="00950C82" w:rsidRDefault="00537C3C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Специализированная аудитория «Класс огневой подготовки»</w:t>
      </w:r>
    </w:p>
    <w:p w:rsidR="00950C82" w:rsidRDefault="00537C3C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Строевой плац</w:t>
      </w:r>
    </w:p>
    <w:p w:rsidR="00950C82" w:rsidRDefault="00537C3C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Электронный тир</w:t>
      </w:r>
    </w:p>
    <w:p w:rsidR="00950C82" w:rsidRDefault="00537C3C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Ноутбук, проектор, экран</w:t>
      </w:r>
    </w:p>
    <w:p w:rsidR="00950C82" w:rsidRDefault="00537C3C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Наглядные материал</w:t>
      </w:r>
      <w:r>
        <w:rPr>
          <w:rFonts w:ascii="Arial" w:eastAsia="Arial" w:hAnsi="Arial" w:cs="Arial"/>
          <w:color w:val="000000"/>
        </w:rPr>
        <w:t>ы (плакаты, видеофильмы, презентации)</w:t>
      </w:r>
    </w:p>
    <w:p w:rsidR="00950C82" w:rsidRDefault="00537C3C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Учебное оружие (автоматы, пистолеты, учебные гранаты).</w:t>
      </w:r>
    </w:p>
    <w:p w:rsidR="00950C82" w:rsidRDefault="00537C3C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Средства индивидуальной защиты (противогазы, ОЗК)</w:t>
      </w:r>
    </w:p>
    <w:p w:rsidR="00950C82" w:rsidRDefault="00537C3C">
      <w:pPr>
        <w:numPr>
          <w:ilvl w:val="0"/>
          <w:numId w:val="2"/>
        </w:numPr>
        <w:spacing w:after="200" w:line="276" w:lineRule="auto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lastRenderedPageBreak/>
        <w:t>Медицинское имущество (жгуты, пакеты перевязочные</w:t>
      </w:r>
      <w:proofErr w:type="gramEnd"/>
    </w:p>
    <w:p w:rsidR="00950C82" w:rsidRDefault="00537C3C">
      <w:pPr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Учебное стрелковое оружие (автомат Калашникова (АК-74М) - 4 шт., пистолет Макарова (ПМ)-4 шт. Макет гранаты Ф-1 - 4 шт., разборный ММГ массогабаритный муляж Ф</w:t>
      </w:r>
      <w:proofErr w:type="gramStart"/>
      <w:r>
        <w:rPr>
          <w:rFonts w:ascii="Arial" w:eastAsia="Arial" w:hAnsi="Arial" w:cs="Arial"/>
        </w:rPr>
        <w:t>1</w:t>
      </w:r>
      <w:proofErr w:type="gramEnd"/>
      <w:r>
        <w:rPr>
          <w:rFonts w:ascii="Arial" w:eastAsia="Arial" w:hAnsi="Arial" w:cs="Arial"/>
        </w:rPr>
        <w:t>- 4 шт. Магазин АК-74 на 30 патронов 5,45х39 мм – 4 шт. Магазин ПМ для пистолета Макарова - 4 шт.</w:t>
      </w:r>
      <w:r>
        <w:rPr>
          <w:rFonts w:ascii="Arial" w:eastAsia="Arial" w:hAnsi="Arial" w:cs="Arial"/>
        </w:rPr>
        <w:t xml:space="preserve"> </w:t>
      </w:r>
    </w:p>
    <w:p w:rsidR="00950C82" w:rsidRDefault="00537C3C">
      <w:pPr>
        <w:ind w:firstLine="709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Средства индивидуальной защиты (противогазы (ГП-5, ГП- 7), общевойсковой защитный комплект (ОЗК), лёгкий комплект (Л-1).</w:t>
      </w:r>
      <w:proofErr w:type="gramEnd"/>
      <w:r>
        <w:rPr>
          <w:rFonts w:ascii="Arial" w:eastAsia="Arial" w:hAnsi="Arial" w:cs="Arial"/>
        </w:rPr>
        <w:t xml:space="preserve"> Плакат «Строевая подготовка» Плакат «Основы военной службы» Плакат «Огневая подготовка» Плакат «Ручной противотанковый гранатомет РПГ</w:t>
      </w:r>
      <w:proofErr w:type="gramStart"/>
      <w:r>
        <w:rPr>
          <w:rFonts w:ascii="Arial" w:eastAsia="Arial" w:hAnsi="Arial" w:cs="Arial"/>
        </w:rPr>
        <w:t>7</w:t>
      </w:r>
      <w:proofErr w:type="gramEnd"/>
      <w:r>
        <w:rPr>
          <w:rFonts w:ascii="Arial" w:eastAsia="Arial" w:hAnsi="Arial" w:cs="Arial"/>
        </w:rPr>
        <w:t>» Плакат «Ручной пулемет Калашникова РПК-74М» Плакат «9-мм пистолет Макарова» Плакат «Ручные осколочные гранаты»</w:t>
      </w:r>
    </w:p>
    <w:p w:rsidR="00950C82" w:rsidRDefault="00950C82">
      <w:pPr>
        <w:jc w:val="both"/>
        <w:rPr>
          <w:rFonts w:ascii="Arial" w:eastAsia="Arial" w:hAnsi="Arial" w:cs="Arial"/>
        </w:rPr>
      </w:pPr>
    </w:p>
    <w:p w:rsidR="00950C82" w:rsidRDefault="00537C3C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19. Оценочные средства для проведения текущей и промежуточной аттестаций</w:t>
      </w:r>
    </w:p>
    <w:tbl>
      <w:tblPr>
        <w:tblW w:w="9570" w:type="dxa"/>
        <w:tblInd w:w="-115" w:type="dxa"/>
        <w:tblLayout w:type="fixed"/>
        <w:tblLook w:val="0400"/>
      </w:tblPr>
      <w:tblGrid>
        <w:gridCol w:w="515"/>
        <w:gridCol w:w="2031"/>
        <w:gridCol w:w="1985"/>
        <w:gridCol w:w="2976"/>
        <w:gridCol w:w="2063"/>
      </w:tblGrid>
      <w:tr w:rsidR="00950C82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№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</w:rPr>
              <w:t>п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п</w:t>
            </w:r>
            <w:proofErr w:type="spellEnd"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bookmarkStart w:id="1" w:name="_30j0zll"/>
            <w:bookmarkEnd w:id="1"/>
            <w:r>
              <w:rPr>
                <w:rFonts w:ascii="Arial" w:eastAsia="Arial" w:hAnsi="Arial" w:cs="Arial"/>
              </w:rPr>
              <w:t>Наименование раздела дисциплины (модуля)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Компетенция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Индикаторы достижения компетенции</w:t>
            </w:r>
          </w:p>
          <w:p w:rsidR="00950C82" w:rsidRDefault="00950C8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Оценочные</w:t>
            </w:r>
          </w:p>
          <w:p w:rsidR="00950C82" w:rsidRDefault="00537C3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средства</w:t>
            </w:r>
          </w:p>
        </w:tc>
      </w:tr>
      <w:tr w:rsidR="00950C82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Общевоинские уставы Вооруженных Сил Российской Федерации, их основные требования и содержание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УК-8 Способен создавать и поддерживать в повседневной жизни и в профессиональной деятельности безопасные </w:t>
            </w:r>
            <w:r>
              <w:rPr>
                <w:rFonts w:ascii="Arial" w:eastAsia="Arial" w:hAnsi="Arial" w:cs="Arial"/>
              </w:rPr>
              <w:t>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End"/>
          </w:p>
          <w:p w:rsidR="00950C82" w:rsidRDefault="00950C82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УК-8.5 - Применяет положения общевоинских уставов в повседневной деятел</w:t>
            </w:r>
            <w:r>
              <w:rPr>
                <w:rFonts w:ascii="Arial" w:eastAsia="Arial" w:hAnsi="Arial" w:cs="Arial"/>
              </w:rPr>
              <w:t xml:space="preserve">ьности подразделения, управляет строями, применяет штатное стрелковое оружие; ведет общевойсковой бой в составе подразделения; выполняет поставленные задачи в условиях РХБ заражения; пользуется топографическими картами; оказывает первую медицинскую помощь </w:t>
            </w:r>
            <w:r>
              <w:rPr>
                <w:rFonts w:ascii="Arial" w:eastAsia="Arial" w:hAnsi="Arial" w:cs="Arial"/>
              </w:rPr>
              <w:t>при ранениях и травмах; имеет высокое чувство патриотизма, считает защиту Родины своим долгом и обязанностью.</w:t>
            </w:r>
            <w:proofErr w:type="gram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Вопросы для самоконтроля (устно) Отчеты по практическим заданиям (письменно) Проведение промежуточной аттестации (устно)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Комплект </w:t>
            </w:r>
            <w:proofErr w:type="spellStart"/>
            <w:r>
              <w:rPr>
                <w:rFonts w:ascii="Arial" w:eastAsia="Arial" w:hAnsi="Arial" w:cs="Arial"/>
              </w:rPr>
              <w:t>ким</w:t>
            </w:r>
            <w:proofErr w:type="spellEnd"/>
            <w:r>
              <w:rPr>
                <w:rFonts w:ascii="Arial" w:eastAsia="Arial" w:hAnsi="Arial" w:cs="Arial"/>
              </w:rPr>
              <w:t>, тестировани</w:t>
            </w:r>
            <w:r>
              <w:rPr>
                <w:rFonts w:ascii="Arial" w:eastAsia="Arial" w:hAnsi="Arial" w:cs="Arial"/>
              </w:rPr>
              <w:t>е</w:t>
            </w:r>
          </w:p>
        </w:tc>
      </w:tr>
      <w:tr w:rsidR="00950C82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Внутренний порядок и суточный наряд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widowControl w:val="0"/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УК-8.5 - Применяет положения общевоинских уставов в повседневной деятельности подразделения, управляет строями, применяет штатное </w:t>
            </w:r>
            <w:r>
              <w:rPr>
                <w:rFonts w:ascii="Arial" w:eastAsia="Arial" w:hAnsi="Arial" w:cs="Arial"/>
              </w:rPr>
              <w:lastRenderedPageBreak/>
              <w:t xml:space="preserve">стрелковое оружие; ведет общевойсковой бой в составе подразделения; выполняет </w:t>
            </w:r>
            <w:r>
              <w:rPr>
                <w:rFonts w:ascii="Arial" w:eastAsia="Arial" w:hAnsi="Arial" w:cs="Arial"/>
              </w:rPr>
              <w:t>поставленные задачи в условиях РХБ заражения; пользуется топографическими картами; оказывает первую медицинскую помощь при ранениях и травмах; имеет высокое чувство патриотизма, считает защиту Родины своим долгом и обязанностью.</w:t>
            </w:r>
            <w:proofErr w:type="gram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lastRenderedPageBreak/>
              <w:t>Вопросы для самоконтроля (у</w:t>
            </w:r>
            <w:r>
              <w:rPr>
                <w:rFonts w:ascii="Arial" w:eastAsia="Arial" w:hAnsi="Arial" w:cs="Arial"/>
              </w:rPr>
              <w:t xml:space="preserve">стно) Отчеты по практическим заданиям (письменно) Проведение </w:t>
            </w:r>
            <w:r>
              <w:rPr>
                <w:rFonts w:ascii="Arial" w:eastAsia="Arial" w:hAnsi="Arial" w:cs="Arial"/>
              </w:rPr>
              <w:lastRenderedPageBreak/>
              <w:t>промежуточной аттестации (устно)</w:t>
            </w:r>
          </w:p>
        </w:tc>
      </w:tr>
      <w:tr w:rsidR="00950C82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widowControl w:val="0"/>
              <w:ind w:firstLine="1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Общие положения Устава гарнизонной и караульной службы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widowControl w:val="0"/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УК-8.5 - Применяет положения общевоинских уставов в повседневной деятельности подразделения, управляет </w:t>
            </w:r>
            <w:r>
              <w:rPr>
                <w:rFonts w:ascii="Arial" w:eastAsia="Arial" w:hAnsi="Arial" w:cs="Arial"/>
              </w:rPr>
              <w:t>строями, применяет штатное стрелковое оружие; ведет общевойсковой бой в составе подразделения; выполняет поставленные задачи в условиях РХБ заражения; пользуется топографическими картами; оказывает первую медицинскую помощь при ранениях и травмах; имеет вы</w:t>
            </w:r>
            <w:r>
              <w:rPr>
                <w:rFonts w:ascii="Arial" w:eastAsia="Arial" w:hAnsi="Arial" w:cs="Arial"/>
              </w:rPr>
              <w:t>сокое чувство патриотизма, считает защиту Родины своим долгом и обязанностью.</w:t>
            </w:r>
            <w:proofErr w:type="gram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Вопросы для самоконтроля (устно) Отчеты по </w:t>
            </w:r>
            <w:proofErr w:type="gramStart"/>
            <w:r>
              <w:rPr>
                <w:rFonts w:ascii="Arial" w:eastAsia="Arial" w:hAnsi="Arial" w:cs="Arial"/>
              </w:rPr>
              <w:t>практическим</w:t>
            </w:r>
            <w:proofErr w:type="gramEnd"/>
          </w:p>
        </w:tc>
      </w:tr>
      <w:tr w:rsidR="00950C82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widowControl w:val="0"/>
              <w:ind w:firstLine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Строевые приемы и движение без оружия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УК-8.5 - Применяет положения общевоинских уставов в повседневной деятельности по</w:t>
            </w:r>
            <w:r>
              <w:rPr>
                <w:rFonts w:ascii="Arial" w:eastAsia="Arial" w:hAnsi="Arial" w:cs="Arial"/>
              </w:rPr>
              <w:t xml:space="preserve">дразделения, управляет строями, применяет штатное стрелковое оружие; ведет общевойсковой </w:t>
            </w:r>
            <w:r>
              <w:rPr>
                <w:rFonts w:ascii="Arial" w:eastAsia="Arial" w:hAnsi="Arial" w:cs="Arial"/>
              </w:rPr>
              <w:lastRenderedPageBreak/>
              <w:t>бой в составе подразделения; выполняет поставленные задачи в условиях РХБ заражения; пользуется топографическими картами; оказывает первую медицинскую помощь при ранен</w:t>
            </w:r>
            <w:r>
              <w:rPr>
                <w:rFonts w:ascii="Arial" w:eastAsia="Arial" w:hAnsi="Arial" w:cs="Arial"/>
              </w:rPr>
              <w:t>иях и травмах; имеет высокое чувство патриотизма, считает защиту Родины своим долгом и обязанностью.</w:t>
            </w:r>
            <w:proofErr w:type="gram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Вопросы для самоконтроля (устно) Отчеты по практическим заданиям (письменно) Проведение промежуточной аттестации </w:t>
            </w:r>
            <w:r>
              <w:rPr>
                <w:rFonts w:ascii="Arial" w:eastAsia="Arial" w:hAnsi="Arial" w:cs="Arial"/>
              </w:rPr>
              <w:lastRenderedPageBreak/>
              <w:t>(устно)</w:t>
            </w:r>
          </w:p>
        </w:tc>
      </w:tr>
      <w:tr w:rsidR="00950C82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widowControl w:val="0"/>
              <w:ind w:firstLine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Основы, приемы и правила </w:t>
            </w:r>
            <w:r>
              <w:rPr>
                <w:rFonts w:ascii="Arial" w:eastAsia="Arial" w:hAnsi="Arial" w:cs="Arial"/>
              </w:rPr>
              <w:t>стрельбы из стрелкового оружия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УК-8.5 - Применяет положения общевоинских уставов в повседневной деятельности подразделения, управляет строями, применяет штатное стрелковое оружие; ведет общевойсковой бой в составе подразделения; выполняет поставленные зад</w:t>
            </w:r>
            <w:r>
              <w:rPr>
                <w:rFonts w:ascii="Arial" w:eastAsia="Arial" w:hAnsi="Arial" w:cs="Arial"/>
              </w:rPr>
              <w:t>ачи в условиях РХБ заражения; пользуется топографическими картами; оказывает первую медицинскую помощь при ранениях и травмах; имеет высокое чувство патриотизма, считает защиту Родины своим долгом и обязанностью.</w:t>
            </w:r>
            <w:proofErr w:type="gram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Вопросы для самоконтроля (устно) Отчеты по </w:t>
            </w:r>
            <w:r>
              <w:rPr>
                <w:rFonts w:ascii="Arial" w:eastAsia="Arial" w:hAnsi="Arial" w:cs="Arial"/>
              </w:rPr>
              <w:t>практическим заданиям (письменно) Проведение промежуточной аттестации (устно)</w:t>
            </w:r>
          </w:p>
        </w:tc>
      </w:tr>
      <w:tr w:rsidR="00950C82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widowControl w:val="0"/>
              <w:ind w:firstLine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Назначение, боевые свойства, материальная часть и применение стрелкового оружия, ручных противотанковых гранатометов и ручных гранат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УК-8.5 - Применяет положения общевоинских</w:t>
            </w:r>
            <w:r>
              <w:rPr>
                <w:rFonts w:ascii="Arial" w:eastAsia="Arial" w:hAnsi="Arial" w:cs="Arial"/>
              </w:rPr>
              <w:t xml:space="preserve"> уставов в повседневной деятельности подразделения, управляет строями, применяет штатное стрелковое оружие; ведет общевойсковой бой в составе подразделения; </w:t>
            </w:r>
            <w:r>
              <w:rPr>
                <w:rFonts w:ascii="Arial" w:eastAsia="Arial" w:hAnsi="Arial" w:cs="Arial"/>
              </w:rPr>
              <w:lastRenderedPageBreak/>
              <w:t>выполняет поставленные задачи в условиях РХБ заражения; пользуется топографическими картами; оказыв</w:t>
            </w:r>
            <w:r>
              <w:rPr>
                <w:rFonts w:ascii="Arial" w:eastAsia="Arial" w:hAnsi="Arial" w:cs="Arial"/>
              </w:rPr>
              <w:t>ает первую медицинскую помощь при ранениях и травмах; имеет высокое чувство патриотизма, считает защиту Родины своим долгом и обязанностью.</w:t>
            </w:r>
            <w:proofErr w:type="gram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Вопросы для самоконтроля (устно) Отчеты по практическим заданиям (письменно) Проведение промежуточной аттестации (ус</w:t>
            </w:r>
            <w:r>
              <w:rPr>
                <w:rFonts w:ascii="Arial" w:eastAsia="Arial" w:hAnsi="Arial" w:cs="Arial"/>
              </w:rPr>
              <w:t>тно)</w:t>
            </w:r>
          </w:p>
        </w:tc>
      </w:tr>
      <w:tr w:rsidR="00950C82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widowControl w:val="0"/>
              <w:ind w:firstLine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Выполнение упражнений учебных стрельб из стрелкового оружия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УК-8.5 - Применяет положения общевоинских уставов в повседневной деятельности подразделения, управляет строями, применяет штатное стрелковое оружие; ведет общевойсковой бой в составе </w:t>
            </w:r>
            <w:r>
              <w:rPr>
                <w:rFonts w:ascii="Arial" w:eastAsia="Arial" w:hAnsi="Arial" w:cs="Arial"/>
              </w:rPr>
              <w:t>подразделения; выполняет поставленные задачи в условиях РХБ заражения; пользуется топографическими картами; оказывает первую медицинскую помощь при ранениях и травмах; имеет высокое чувство патриотизма, считает защиту Родины своим долгом и обязанностью.</w:t>
            </w:r>
            <w:proofErr w:type="gram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Во</w:t>
            </w:r>
            <w:r>
              <w:rPr>
                <w:rFonts w:ascii="Arial" w:eastAsia="Arial" w:hAnsi="Arial" w:cs="Arial"/>
              </w:rPr>
              <w:t>просы для самоконтроля (устно) Отчеты по практическим заданиям (письменно) Проведение промежуточной аттестации (устно)</w:t>
            </w:r>
          </w:p>
        </w:tc>
      </w:tr>
      <w:tr w:rsidR="00950C82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widowControl w:val="0"/>
              <w:ind w:firstLine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Вооруженные Силы Российской Федерации их состав и задачи. Тактико-технические характеристики (ТТХ) основных образцов вооружения и техн</w:t>
            </w:r>
            <w:r>
              <w:rPr>
                <w:rFonts w:ascii="Arial" w:eastAsia="Arial" w:hAnsi="Arial" w:cs="Arial"/>
              </w:rPr>
              <w:t xml:space="preserve">ики </w:t>
            </w:r>
            <w:proofErr w:type="gramStart"/>
            <w:r>
              <w:rPr>
                <w:rFonts w:ascii="Arial" w:eastAsia="Arial" w:hAnsi="Arial" w:cs="Arial"/>
              </w:rPr>
              <w:t>ВС</w:t>
            </w:r>
            <w:proofErr w:type="gramEnd"/>
            <w:r>
              <w:rPr>
                <w:rFonts w:ascii="Arial" w:eastAsia="Arial" w:hAnsi="Arial" w:cs="Arial"/>
              </w:rPr>
              <w:t xml:space="preserve"> РФ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УК-8.5 - Применяет положения общевоинских уставов в повседневной деятельности подразделения, управляет строями, применяет штатное стрелковое оружие; ведет общевойсковой бой в составе подразделения; выполняет поставленные задачи в </w:t>
            </w:r>
            <w:r>
              <w:rPr>
                <w:rFonts w:ascii="Arial" w:eastAsia="Arial" w:hAnsi="Arial" w:cs="Arial"/>
              </w:rPr>
              <w:lastRenderedPageBreak/>
              <w:t>условиях РХБ за</w:t>
            </w:r>
            <w:r>
              <w:rPr>
                <w:rFonts w:ascii="Arial" w:eastAsia="Arial" w:hAnsi="Arial" w:cs="Arial"/>
              </w:rPr>
              <w:t>ражения; пользуется топографическими картами; оказывает первую медицинскую помощь при ранениях и травмах; имеет высокое чувство патриотизма, считает защиту Родины своим долгом и обязанностью.</w:t>
            </w:r>
            <w:proofErr w:type="gram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Вопросы для самоконтроля (устно) Отчеты по практическим заданиям</w:t>
            </w:r>
            <w:r>
              <w:rPr>
                <w:rFonts w:ascii="Arial" w:eastAsia="Arial" w:hAnsi="Arial" w:cs="Arial"/>
              </w:rPr>
              <w:t xml:space="preserve"> (письменно) Проведение промежуточной аттестации (устно)</w:t>
            </w:r>
          </w:p>
        </w:tc>
      </w:tr>
      <w:tr w:rsidR="00950C82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9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widowControl w:val="0"/>
              <w:ind w:firstLine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Основы общевойскового боя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УК-8.5 - Применяет положения общевоинских уставов в повседневной деятельности подразделения, управляет строями, применяет штатное стрелковое оружие; ведет общевойсковой </w:t>
            </w:r>
            <w:r>
              <w:rPr>
                <w:rFonts w:ascii="Arial" w:eastAsia="Arial" w:hAnsi="Arial" w:cs="Arial"/>
              </w:rPr>
              <w:t>бой в составе подразделения; выполняет поставленные задачи в условиях РХБ заражения; пользуется топографическими картами; оказывает первую медицинскую помощь при ранениях и травмах; имеет высокое чувство патриотизма, считает защиту Родины своим долгом и об</w:t>
            </w:r>
            <w:r>
              <w:rPr>
                <w:rFonts w:ascii="Arial" w:eastAsia="Arial" w:hAnsi="Arial" w:cs="Arial"/>
              </w:rPr>
              <w:t>язанностью.</w:t>
            </w:r>
            <w:proofErr w:type="gram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Вопросы для самоконтроля (устно) Отчеты по практическим заданиям (письменно) Проведение промежуточной аттестации (устно)</w:t>
            </w:r>
          </w:p>
        </w:tc>
      </w:tr>
      <w:tr w:rsidR="00950C82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widowControl w:val="0"/>
              <w:ind w:firstLine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Основы инженерного обеспечения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УК-8.5 - Применяет положения общевоинских уставов в повседневной деятельности подраздел</w:t>
            </w:r>
            <w:r>
              <w:rPr>
                <w:rFonts w:ascii="Arial" w:eastAsia="Arial" w:hAnsi="Arial" w:cs="Arial"/>
              </w:rPr>
              <w:t xml:space="preserve">ения, управляет строями, применяет штатное стрелковое оружие; ведет общевойсковой бой в составе подразделения; выполняет поставленные задачи в условиях РХБ заражения; пользуется </w:t>
            </w:r>
            <w:r>
              <w:rPr>
                <w:rFonts w:ascii="Arial" w:eastAsia="Arial" w:hAnsi="Arial" w:cs="Arial"/>
              </w:rPr>
              <w:lastRenderedPageBreak/>
              <w:t>топографическими картами; оказывает первую медицинскую помощь при ранениях и т</w:t>
            </w:r>
            <w:r>
              <w:rPr>
                <w:rFonts w:ascii="Arial" w:eastAsia="Arial" w:hAnsi="Arial" w:cs="Arial"/>
              </w:rPr>
              <w:t>равмах; имеет высокое чувство патриотизма, считает защиту Родины своим долгом и обязанностью.</w:t>
            </w:r>
            <w:proofErr w:type="gram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Вопросы для самоконтроля (устно) Отчеты по практическим заданиям (письменно) Проведение промежуточной аттестации (устно)</w:t>
            </w:r>
          </w:p>
        </w:tc>
      </w:tr>
      <w:tr w:rsidR="00950C82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11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widowControl w:val="0"/>
              <w:ind w:firstLine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Организация воинских частей и подразд</w:t>
            </w:r>
            <w:r>
              <w:rPr>
                <w:rFonts w:ascii="Arial" w:eastAsia="Arial" w:hAnsi="Arial" w:cs="Arial"/>
              </w:rPr>
              <w:t>елений, вооружение, боевая техника вероятного противника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УК-8.5 - Применяет положения общевоинских уставов в повседневной деятельности подразделения, управляет строями, применяет штатное стрелковое оружие; ведет общевойсковой бой в составе подразделения; </w:t>
            </w:r>
            <w:r>
              <w:rPr>
                <w:rFonts w:ascii="Arial" w:eastAsia="Arial" w:hAnsi="Arial" w:cs="Arial"/>
              </w:rPr>
              <w:t>выполняет поставленные задачи в условиях РХБ заражения; пользуется топографическими картами; оказывает первую медицинскую помощь при ранениях и травмах; имеет высокое чувство патриотизма, считает защиту Родины своим долгом и обязанностью.</w:t>
            </w:r>
            <w:proofErr w:type="gram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Вопросы для самок</w:t>
            </w:r>
            <w:r>
              <w:rPr>
                <w:rFonts w:ascii="Arial" w:eastAsia="Arial" w:hAnsi="Arial" w:cs="Arial"/>
              </w:rPr>
              <w:t>онтроля (устно) Отчеты по практическим заданиям (письменно) Проведение промежуточной аттестации (устно)</w:t>
            </w:r>
          </w:p>
        </w:tc>
      </w:tr>
      <w:tr w:rsidR="00950C82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widowControl w:val="0"/>
              <w:ind w:firstLine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Ядерное, химическое, биологическое, зажигательное оружие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УК-8.5 - Применяет положения общевоинских уставов в повседневной деятельности подразделени</w:t>
            </w:r>
            <w:r>
              <w:rPr>
                <w:rFonts w:ascii="Arial" w:eastAsia="Arial" w:hAnsi="Arial" w:cs="Arial"/>
              </w:rPr>
              <w:t xml:space="preserve">я, управляет строями, применяет штатное стрелковое оружие; ведет общевойсковой бой в составе подразделения; выполняет поставленные задачи в условиях РХБ заражения; пользуется топографическими картами; оказывает </w:t>
            </w:r>
            <w:r>
              <w:rPr>
                <w:rFonts w:ascii="Arial" w:eastAsia="Arial" w:hAnsi="Arial" w:cs="Arial"/>
              </w:rPr>
              <w:lastRenderedPageBreak/>
              <w:t>первую медицинскую помощь при ранениях и трав</w:t>
            </w:r>
            <w:r>
              <w:rPr>
                <w:rFonts w:ascii="Arial" w:eastAsia="Arial" w:hAnsi="Arial" w:cs="Arial"/>
              </w:rPr>
              <w:t>мах; имеет высокое чувство патриотизма, считает защиту Родины своим долгом и обязанностью.</w:t>
            </w:r>
            <w:proofErr w:type="gram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Вопросы для самоконтроля (устно) Отчеты по практическим заданиям (письменно) Проведение промежуточной аттестации (устно)</w:t>
            </w:r>
          </w:p>
        </w:tc>
      </w:tr>
      <w:tr w:rsidR="00950C82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13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widowControl w:val="0"/>
              <w:ind w:firstLine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Радиационная, химическая и биологическая</w:t>
            </w:r>
            <w:r>
              <w:rPr>
                <w:rFonts w:ascii="Arial" w:eastAsia="Arial" w:hAnsi="Arial" w:cs="Arial"/>
              </w:rPr>
              <w:t xml:space="preserve"> защита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УК-8.5 - Применяет положения общевоинских уставов в повседневной деятельности подразделения, управляет строями, применяет штатное стрелковое оружие; ведет общевойсковой бой в составе подразделения; выполняет поставленные задачи в условиях РХБ зара</w:t>
            </w:r>
            <w:r>
              <w:rPr>
                <w:rFonts w:ascii="Arial" w:eastAsia="Arial" w:hAnsi="Arial" w:cs="Arial"/>
              </w:rPr>
              <w:t>жения; пользуется топографическими картами; оказывает первую медицинскую помощь при ранениях и травмах; имеет высокое чувство патриотизма, считает защиту Родины своим долгом и обязанностью.</w:t>
            </w:r>
            <w:proofErr w:type="gram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Вопросы для самоконтроля (устно) Отчеты по практическим заданиям </w:t>
            </w:r>
            <w:r>
              <w:rPr>
                <w:rFonts w:ascii="Arial" w:eastAsia="Arial" w:hAnsi="Arial" w:cs="Arial"/>
              </w:rPr>
              <w:t>(письменно) Проведение промежуточной аттестации (устно)</w:t>
            </w:r>
          </w:p>
        </w:tc>
      </w:tr>
      <w:tr w:rsidR="00950C82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widowControl w:val="0"/>
              <w:ind w:firstLine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Местность как элемент боевой обстановки. Измерения и ориентирование на местности без карты, движение по азимутам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УК-8.5 - Применяет положения общевоинских уставов в повседневной деятельности </w:t>
            </w:r>
            <w:r>
              <w:rPr>
                <w:rFonts w:ascii="Arial" w:eastAsia="Arial" w:hAnsi="Arial" w:cs="Arial"/>
              </w:rPr>
              <w:t>подразделения, управляет строями, применяет штатное стрелковое оружие; ведет общевойсковой бой в составе подразделения; выполняет поставленные задачи в условиях РХБ заражения; пользуется топографическими картами; оказывает первую медицинскую помощь при ран</w:t>
            </w:r>
            <w:r>
              <w:rPr>
                <w:rFonts w:ascii="Arial" w:eastAsia="Arial" w:hAnsi="Arial" w:cs="Arial"/>
              </w:rPr>
              <w:t xml:space="preserve">ениях и </w:t>
            </w:r>
            <w:r>
              <w:rPr>
                <w:rFonts w:ascii="Arial" w:eastAsia="Arial" w:hAnsi="Arial" w:cs="Arial"/>
              </w:rPr>
              <w:lastRenderedPageBreak/>
              <w:t>травмах; имеет высокое чувство патриотизма, считает защиту Родины своим долгом и обязанностью.</w:t>
            </w:r>
            <w:proofErr w:type="gram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Вопросы для самоконтроля (устно) Отчеты по практическим заданиям (письменно) Проведение промежуточной аттестации (устно)</w:t>
            </w:r>
          </w:p>
        </w:tc>
      </w:tr>
      <w:tr w:rsidR="00950C82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15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widowControl w:val="0"/>
              <w:ind w:firstLine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Топографические карты и их ч</w:t>
            </w:r>
            <w:r>
              <w:rPr>
                <w:rFonts w:ascii="Arial" w:eastAsia="Arial" w:hAnsi="Arial" w:cs="Arial"/>
              </w:rPr>
              <w:t xml:space="preserve">тение, подготовка к работе. Определение координат объектов и </w:t>
            </w:r>
            <w:proofErr w:type="spellStart"/>
            <w:r>
              <w:rPr>
                <w:rFonts w:ascii="Arial" w:eastAsia="Arial" w:hAnsi="Arial" w:cs="Arial"/>
              </w:rPr>
              <w:t>целеуказания</w:t>
            </w:r>
            <w:proofErr w:type="spellEnd"/>
            <w:r>
              <w:rPr>
                <w:rFonts w:ascii="Arial" w:eastAsia="Arial" w:hAnsi="Arial" w:cs="Arial"/>
              </w:rPr>
              <w:t xml:space="preserve"> по карте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УК-8.5 - Применяет положения общевоинских уставов в повседневной деятельности подразделения, управляет строями, применяет штатное стрелковое оружие; ведет общевойсковой бой</w:t>
            </w:r>
            <w:r>
              <w:rPr>
                <w:rFonts w:ascii="Arial" w:eastAsia="Arial" w:hAnsi="Arial" w:cs="Arial"/>
              </w:rPr>
              <w:t xml:space="preserve"> в составе подразделения; выполняет поставленные задачи в условиях РХБ заражения; пользуется топографическими картами; оказывает первую медицинскую помощь при ранениях и травмах; имеет высокое чувство патриотизма, считает защиту Родины своим долгом и обяза</w:t>
            </w:r>
            <w:r>
              <w:rPr>
                <w:rFonts w:ascii="Arial" w:eastAsia="Arial" w:hAnsi="Arial" w:cs="Arial"/>
              </w:rPr>
              <w:t>нностью.</w:t>
            </w:r>
            <w:proofErr w:type="gram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Вопросы для самоконтроля (устно) Отчеты по практическим заданиям (письменно) Проведение промежуточной аттестации (устно)</w:t>
            </w:r>
          </w:p>
        </w:tc>
      </w:tr>
      <w:tr w:rsidR="00950C82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widowControl w:val="0"/>
              <w:ind w:firstLine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Медицинское обеспечение войск (сил), первая медицинская помощь при ранениях, травмах и особых случаях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УК-8.5 - Применяет </w:t>
            </w:r>
            <w:r>
              <w:rPr>
                <w:rFonts w:ascii="Arial" w:eastAsia="Arial" w:hAnsi="Arial" w:cs="Arial"/>
              </w:rPr>
              <w:t>положения общевоинских уставов в повседневной деятельности подразделения, управляет строями, применяет штатное стрелковое оружие; ведет общевойсковой бой в составе подразделения; выполняет поставленные задачи в условиях РХБ заражения; пользуется топографич</w:t>
            </w:r>
            <w:r>
              <w:rPr>
                <w:rFonts w:ascii="Arial" w:eastAsia="Arial" w:hAnsi="Arial" w:cs="Arial"/>
              </w:rPr>
              <w:t xml:space="preserve">ескими картами; оказывает первую медицинскую помощь при ранениях и травмах; имеет высокое чувство патриотизма, </w:t>
            </w:r>
            <w:r>
              <w:rPr>
                <w:rFonts w:ascii="Arial" w:eastAsia="Arial" w:hAnsi="Arial" w:cs="Arial"/>
              </w:rPr>
              <w:lastRenderedPageBreak/>
              <w:t>считает защиту Родины своим долгом и обязанностью.</w:t>
            </w:r>
            <w:proofErr w:type="gram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Вопросы для самоконтроля (устно) Отчеты по практическим заданиям (письменно) Проведение промеж</w:t>
            </w:r>
            <w:r>
              <w:rPr>
                <w:rFonts w:ascii="Arial" w:eastAsia="Arial" w:hAnsi="Arial" w:cs="Arial"/>
              </w:rPr>
              <w:t>уточной аттестации (устно)</w:t>
            </w:r>
          </w:p>
        </w:tc>
      </w:tr>
      <w:tr w:rsidR="00950C82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17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widowControl w:val="0"/>
              <w:ind w:firstLine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Россия в современном мире. Основные направления социально-экономического, политического и военно-технического развития страны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</w:rPr>
              <w:t>УК- 8.5 - Применяет положения общевоинских уставов в повседневной деятельности подразделения, упра</w:t>
            </w:r>
            <w:r>
              <w:rPr>
                <w:rFonts w:ascii="Arial" w:eastAsia="Arial" w:hAnsi="Arial" w:cs="Arial"/>
              </w:rPr>
              <w:t>вляет строями, применяет штатное стрелковое оружие; ведет общевойсковой бой в составе подразделения; выполняет поставленные задачи в условиях РХБ заражения; пользуется топографическими картами; оказывает первую медицинскую помощь при ранениях и травмах; им</w:t>
            </w:r>
            <w:r>
              <w:rPr>
                <w:rFonts w:ascii="Arial" w:eastAsia="Arial" w:hAnsi="Arial" w:cs="Arial"/>
              </w:rPr>
              <w:t>еет высокое чувство патриотизма, считает защиту Родины своим долгом и обязанностью.</w:t>
            </w:r>
            <w:proofErr w:type="gram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Вопросы для самоконтроля (устно) Отчеты по практическим заданиям (письменно) Проведение промежуточной аттестации (устно)</w:t>
            </w:r>
          </w:p>
        </w:tc>
      </w:tr>
      <w:tr w:rsidR="00950C82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widowControl w:val="0"/>
              <w:ind w:firstLine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Военная доктрина РФ. Законодательство </w:t>
            </w:r>
            <w:r>
              <w:rPr>
                <w:rFonts w:ascii="Arial" w:eastAsia="Arial" w:hAnsi="Arial" w:cs="Arial"/>
              </w:rPr>
              <w:t>Российской Федерации о прохождении военной службы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950C82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УК- 8.5 - Применяет положения общевоинских уставов в повседневной деятельности подразделения, управляет строями, применяет штатное стрелковое оружие; ведет общевойсковой бой в составе подразделения; выполн</w:t>
            </w:r>
            <w:r>
              <w:rPr>
                <w:rFonts w:ascii="Arial" w:eastAsia="Arial" w:hAnsi="Arial" w:cs="Arial"/>
              </w:rPr>
              <w:t xml:space="preserve">яет поставленные задачи в условиях РХБ заражения; пользуется топографическими картами; оказывает первую медицинскую помощь при ранениях и травмах; имеет высокое чувство патриотизма, считает защиту Родины своим долгом и </w:t>
            </w:r>
            <w:r>
              <w:rPr>
                <w:rFonts w:ascii="Arial" w:eastAsia="Arial" w:hAnsi="Arial" w:cs="Arial"/>
              </w:rPr>
              <w:lastRenderedPageBreak/>
              <w:t>обязанностью.</w:t>
            </w:r>
            <w:proofErr w:type="gram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Вопросы для самоконтрол</w:t>
            </w:r>
            <w:r>
              <w:rPr>
                <w:rFonts w:ascii="Arial" w:eastAsia="Arial" w:hAnsi="Arial" w:cs="Arial"/>
              </w:rPr>
              <w:t>я (устно) Отчеты по практическим заданиям (письменно) Проведение промежуточной аттестации (устно)</w:t>
            </w:r>
          </w:p>
        </w:tc>
      </w:tr>
      <w:tr w:rsidR="00950C82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19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widowControl w:val="0"/>
              <w:spacing w:line="302" w:lineRule="auto"/>
              <w:ind w:firstLine="1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Промежуточная аттестация</w:t>
            </w:r>
          </w:p>
          <w:p w:rsidR="00950C82" w:rsidRDefault="00537C3C">
            <w:pPr>
              <w:widowControl w:val="0"/>
              <w:spacing w:line="302" w:lineRule="auto"/>
              <w:ind w:firstLine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зачет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950C8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Комплект КИМ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Итоговый тест</w:t>
            </w:r>
          </w:p>
        </w:tc>
      </w:tr>
    </w:tbl>
    <w:p w:rsidR="00950C82" w:rsidRDefault="00950C82">
      <w:pPr>
        <w:jc w:val="both"/>
        <w:rPr>
          <w:rFonts w:ascii="Arial" w:eastAsia="Arial" w:hAnsi="Arial" w:cs="Arial"/>
          <w:b/>
          <w:color w:val="000000"/>
        </w:rPr>
      </w:pPr>
    </w:p>
    <w:p w:rsidR="00950C82" w:rsidRDefault="00950C82">
      <w:pPr>
        <w:tabs>
          <w:tab w:val="left" w:pos="426"/>
        </w:tabs>
        <w:ind w:left="142"/>
        <w:jc w:val="both"/>
        <w:rPr>
          <w:rFonts w:ascii="Arial" w:eastAsia="Arial" w:hAnsi="Arial" w:cs="Arial"/>
          <w:color w:val="000000"/>
        </w:rPr>
      </w:pPr>
    </w:p>
    <w:p w:rsidR="00950C82" w:rsidRDefault="00950C82">
      <w:pPr>
        <w:jc w:val="both"/>
        <w:rPr>
          <w:rFonts w:ascii="Arial" w:eastAsia="Arial" w:hAnsi="Arial" w:cs="Arial"/>
          <w:color w:val="000000"/>
        </w:rPr>
      </w:pPr>
    </w:p>
    <w:p w:rsidR="00950C82" w:rsidRDefault="00537C3C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20 Типовые оценочные средства и методические материалы, определяющие процедуры оценивания</w:t>
      </w:r>
    </w:p>
    <w:p w:rsidR="00950C82" w:rsidRDefault="00537C3C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20.1 Текущий контроль успеваемости</w:t>
      </w:r>
    </w:p>
    <w:p w:rsidR="00950C82" w:rsidRDefault="00537C3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Контроль успеваемости по дисциплине осуществляется с помощью следующих оценочных средств:</w:t>
      </w:r>
    </w:p>
    <w:p w:rsidR="00950C82" w:rsidRDefault="00537C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Вопросы к разделу критерии оценивания письменный или устный опрос</w:t>
      </w:r>
    </w:p>
    <w:p w:rsidR="00950C82" w:rsidRDefault="00950C82">
      <w:pPr>
        <w:jc w:val="both"/>
        <w:rPr>
          <w:rFonts w:ascii="Arial" w:eastAsia="Arial" w:hAnsi="Arial" w:cs="Arial"/>
        </w:rPr>
      </w:pPr>
    </w:p>
    <w:p w:rsidR="00950C82" w:rsidRDefault="00537C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Тестовые задания;</w:t>
      </w:r>
    </w:p>
    <w:p w:rsidR="00950C82" w:rsidRDefault="00537C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Практико-ориентированные задания с решением си</w:t>
      </w:r>
      <w:r>
        <w:rPr>
          <w:rFonts w:ascii="Arial" w:eastAsia="Arial" w:hAnsi="Arial" w:cs="Arial"/>
        </w:rPr>
        <w:t>туационных задач;</w:t>
      </w:r>
    </w:p>
    <w:p w:rsidR="00950C82" w:rsidRDefault="00537C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Сообщение/доклад/презентация по изучаемым темам.</w:t>
      </w:r>
    </w:p>
    <w:p w:rsidR="00950C82" w:rsidRDefault="00950C82">
      <w:pPr>
        <w:ind w:firstLine="360"/>
        <w:jc w:val="both"/>
        <w:rPr>
          <w:rFonts w:ascii="Arial" w:eastAsia="Arial" w:hAnsi="Arial" w:cs="Arial"/>
          <w:b/>
        </w:rPr>
      </w:pPr>
    </w:p>
    <w:p w:rsidR="00950C82" w:rsidRDefault="00537C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Оценка «зачтено» предполагает: </w:t>
      </w:r>
    </w:p>
    <w:p w:rsidR="00950C82" w:rsidRDefault="00537C3C">
      <w:pPr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Правильно ответил более чем на 60 % тестовых вопросов;</w:t>
      </w:r>
    </w:p>
    <w:p w:rsidR="00950C82" w:rsidRDefault="00537C3C">
      <w:pPr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Прохождение итогового тестирования 70 и более выполнения практического задания Хорошее знание и </w:t>
      </w:r>
      <w:r>
        <w:rPr>
          <w:rFonts w:ascii="Arial" w:eastAsia="Arial" w:hAnsi="Arial" w:cs="Arial"/>
        </w:rPr>
        <w:t>владение методами и средствами решения задач;</w:t>
      </w:r>
    </w:p>
    <w:p w:rsidR="00950C82" w:rsidRDefault="00537C3C">
      <w:pPr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Умение формулировать некоторые обобщения по теме вопросов;</w:t>
      </w:r>
    </w:p>
    <w:p w:rsidR="00950C82" w:rsidRDefault="00950C82">
      <w:pPr>
        <w:jc w:val="both"/>
        <w:rPr>
          <w:rFonts w:ascii="Arial" w:eastAsia="Arial" w:hAnsi="Arial" w:cs="Arial"/>
        </w:rPr>
      </w:pPr>
    </w:p>
    <w:p w:rsidR="00950C82" w:rsidRDefault="00537C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Оценка «не зачтено» предполагает:</w:t>
      </w:r>
    </w:p>
    <w:p w:rsidR="00950C82" w:rsidRDefault="00537C3C">
      <w:pPr>
        <w:numPr>
          <w:ilvl w:val="0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Ответил правильно </w:t>
      </w:r>
      <w:proofErr w:type="gramStart"/>
      <w:r>
        <w:rPr>
          <w:rFonts w:ascii="Arial" w:eastAsia="Arial" w:hAnsi="Arial" w:cs="Arial"/>
        </w:rPr>
        <w:t>на</w:t>
      </w:r>
      <w:proofErr w:type="gramEnd"/>
      <w:r>
        <w:rPr>
          <w:rFonts w:ascii="Arial" w:eastAsia="Arial" w:hAnsi="Arial" w:cs="Arial"/>
        </w:rPr>
        <w:t xml:space="preserve"> менее 60 % тестовых вопросов;</w:t>
      </w:r>
    </w:p>
    <w:p w:rsidR="00950C82" w:rsidRDefault="00537C3C">
      <w:pPr>
        <w:numPr>
          <w:ilvl w:val="0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Неумение решать задачи;</w:t>
      </w:r>
    </w:p>
    <w:p w:rsidR="00950C82" w:rsidRDefault="00537C3C">
      <w:pPr>
        <w:numPr>
          <w:ilvl w:val="0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Неумение формулировать отдельные выводы и</w:t>
      </w:r>
      <w:r>
        <w:rPr>
          <w:rFonts w:ascii="Arial" w:eastAsia="Arial" w:hAnsi="Arial" w:cs="Arial"/>
        </w:rPr>
        <w:t xml:space="preserve"> обобщения по теме вопросов;</w:t>
      </w:r>
    </w:p>
    <w:p w:rsidR="00950C82" w:rsidRDefault="00537C3C">
      <w:pPr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Использование шпаргалки.</w:t>
      </w:r>
    </w:p>
    <w:p w:rsidR="00950C82" w:rsidRDefault="00950C82">
      <w:pPr>
        <w:jc w:val="both"/>
        <w:rPr>
          <w:rFonts w:ascii="Arial" w:eastAsia="Arial" w:hAnsi="Arial" w:cs="Arial"/>
          <w:b/>
        </w:rPr>
      </w:pPr>
    </w:p>
    <w:p w:rsidR="00950C82" w:rsidRDefault="00537C3C">
      <w:pPr>
        <w:tabs>
          <w:tab w:val="right" w:pos="9639"/>
        </w:tabs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Закрытые задания (тестовые, средний уровень сложности):</w:t>
      </w:r>
    </w:p>
    <w:p w:rsidR="00950C82" w:rsidRDefault="00950C82">
      <w:pPr>
        <w:tabs>
          <w:tab w:val="right" w:pos="9639"/>
        </w:tabs>
        <w:spacing w:line="276" w:lineRule="auto"/>
        <w:ind w:left="72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950C82" w:rsidRDefault="00537C3C">
      <w:pPr>
        <w:tabs>
          <w:tab w:val="right" w:pos="9639"/>
        </w:tabs>
        <w:spacing w:line="276" w:lineRule="auto"/>
        <w:ind w:left="720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Критерии оценивания:</w:t>
      </w:r>
    </w:p>
    <w:p w:rsidR="00950C82" w:rsidRDefault="00537C3C">
      <w:pPr>
        <w:tabs>
          <w:tab w:val="right" w:pos="9639"/>
        </w:tabs>
        <w:spacing w:line="276" w:lineRule="auto"/>
        <w:ind w:left="720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средний уровень сложности (одиночный выбор, множественный выбор):</w:t>
      </w:r>
    </w:p>
    <w:p w:rsidR="00950C82" w:rsidRDefault="00537C3C">
      <w:pPr>
        <w:tabs>
          <w:tab w:val="right" w:pos="9639"/>
        </w:tabs>
        <w:spacing w:line="276" w:lineRule="auto"/>
        <w:ind w:left="720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1 балл – указан верный ответ;</w:t>
      </w:r>
    </w:p>
    <w:p w:rsidR="00950C82" w:rsidRDefault="00537C3C">
      <w:pPr>
        <w:tabs>
          <w:tab w:val="right" w:pos="9639"/>
        </w:tabs>
        <w:spacing w:line="276" w:lineRule="auto"/>
        <w:ind w:left="720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0 баллов – указан неверный </w:t>
      </w:r>
      <w:r>
        <w:rPr>
          <w:rFonts w:ascii="Arial" w:eastAsia="Arial" w:hAnsi="Arial" w:cs="Arial"/>
          <w:b/>
          <w:color w:val="000000"/>
          <w:u w:val="single"/>
        </w:rPr>
        <w:t>ответ, в том числе частично.</w:t>
      </w:r>
    </w:p>
    <w:p w:rsidR="00950C82" w:rsidRDefault="00950C82">
      <w:pPr>
        <w:jc w:val="both"/>
        <w:rPr>
          <w:rFonts w:ascii="Arial" w:eastAsia="Arial" w:hAnsi="Arial" w:cs="Arial"/>
          <w:b/>
          <w:color w:val="000000"/>
        </w:rPr>
      </w:pPr>
    </w:p>
    <w:p w:rsidR="00950C82" w:rsidRDefault="00537C3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1. Темп движения строевым шагом.</w:t>
      </w:r>
    </w:p>
    <w:p w:rsidR="00950C82" w:rsidRDefault="00537C3C">
      <w:pPr>
        <w:ind w:firstLine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А.   80 шагов в минуту</w:t>
      </w:r>
    </w:p>
    <w:p w:rsidR="00950C82" w:rsidRDefault="00537C3C">
      <w:pPr>
        <w:ind w:firstLine="567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Б.  </w:t>
      </w:r>
      <w:r>
        <w:rPr>
          <w:rFonts w:ascii="Arial" w:eastAsia="Arial" w:hAnsi="Arial" w:cs="Arial"/>
          <w:b/>
        </w:rPr>
        <w:t>110 - 120 шагов в минуту.</w:t>
      </w:r>
    </w:p>
    <w:p w:rsidR="00950C82" w:rsidRDefault="00537C3C">
      <w:pPr>
        <w:ind w:firstLine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В.  Не более 100 шагов в минуту.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Г.  До 70 шагов в минуту</w:t>
      </w:r>
    </w:p>
    <w:p w:rsidR="00950C82" w:rsidRDefault="00950C82">
      <w:pPr>
        <w:rPr>
          <w:rFonts w:ascii="Arial" w:eastAsia="Arial" w:hAnsi="Arial" w:cs="Arial"/>
          <w:b/>
        </w:rPr>
      </w:pPr>
    </w:p>
    <w:p w:rsidR="00950C82" w:rsidRDefault="00537C3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 Что должен делать военнослужащий перед построением и в строю?</w:t>
      </w:r>
    </w:p>
    <w:p w:rsidR="00950C82" w:rsidRDefault="00537C3C">
      <w:pPr>
        <w:ind w:firstLine="567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А.    </w:t>
      </w:r>
      <w:r>
        <w:rPr>
          <w:rFonts w:ascii="Arial" w:eastAsia="Arial" w:hAnsi="Arial" w:cs="Arial"/>
          <w:b/>
        </w:rPr>
        <w:t xml:space="preserve">Помочь </w:t>
      </w:r>
      <w:r>
        <w:rPr>
          <w:rFonts w:ascii="Arial" w:eastAsia="Arial" w:hAnsi="Arial" w:cs="Arial"/>
          <w:b/>
        </w:rPr>
        <w:t>товарищу устранить имеющиеся недостатки.</w:t>
      </w:r>
    </w:p>
    <w:p w:rsidR="00950C82" w:rsidRDefault="00537C3C">
      <w:pPr>
        <w:ind w:firstLine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Б.   Подшить свежий подворотничок.</w:t>
      </w:r>
    </w:p>
    <w:p w:rsidR="00950C82" w:rsidRDefault="00537C3C">
      <w:pPr>
        <w:ind w:firstLine="567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В.   Стоять по стойке смирно.  </w:t>
      </w:r>
    </w:p>
    <w:p w:rsidR="00950C82" w:rsidRDefault="00537C3C">
      <w:pPr>
        <w:ind w:firstLine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Г.   Перешнуровать шнурки на ботинках.</w:t>
      </w:r>
    </w:p>
    <w:p w:rsidR="00950C82" w:rsidRDefault="00950C82">
      <w:pPr>
        <w:rPr>
          <w:rFonts w:ascii="Arial" w:eastAsia="Arial" w:hAnsi="Arial" w:cs="Arial"/>
          <w:b/>
        </w:rPr>
      </w:pPr>
    </w:p>
    <w:p w:rsidR="00950C82" w:rsidRDefault="00537C3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3. Как военнослужащий должен держать фуражку после команды  </w:t>
      </w:r>
    </w:p>
    <w:p w:rsidR="00950C82" w:rsidRDefault="00537C3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"Головные уборы - снять"?</w:t>
      </w:r>
    </w:p>
    <w:p w:rsidR="00950C82" w:rsidRDefault="00537C3C">
      <w:pPr>
        <w:ind w:firstLine="567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А.  Положить фура</w:t>
      </w:r>
      <w:r>
        <w:rPr>
          <w:rFonts w:ascii="Arial" w:eastAsia="Arial" w:hAnsi="Arial" w:cs="Arial"/>
        </w:rPr>
        <w:t xml:space="preserve">жку на землю.  </w:t>
      </w:r>
    </w:p>
    <w:p w:rsidR="00950C82" w:rsidRDefault="00537C3C">
      <w:pPr>
        <w:ind w:firstLine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Б.  Снять её левой рукой и прижать к сердцу.</w:t>
      </w:r>
    </w:p>
    <w:p w:rsidR="00950C82" w:rsidRDefault="00537C3C">
      <w:pPr>
        <w:ind w:firstLine="567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В.  </w:t>
      </w:r>
      <w:r>
        <w:rPr>
          <w:rFonts w:ascii="Arial" w:eastAsia="Arial" w:hAnsi="Arial" w:cs="Arial"/>
          <w:b/>
        </w:rPr>
        <w:t>Головной убор держится в левой свободной опущенной руке звездой (кокардой) вперед.</w:t>
      </w:r>
    </w:p>
    <w:p w:rsidR="00950C82" w:rsidRDefault="00537C3C">
      <w:pPr>
        <w:ind w:firstLine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Г.  Снять и вытянуть фуражку обеими руками вперед.</w:t>
      </w:r>
    </w:p>
    <w:p w:rsidR="00950C82" w:rsidRDefault="00950C82">
      <w:pPr>
        <w:rPr>
          <w:rFonts w:ascii="Arial" w:eastAsia="Arial" w:hAnsi="Arial" w:cs="Arial"/>
          <w:b/>
        </w:rPr>
      </w:pPr>
    </w:p>
    <w:p w:rsidR="00950C82" w:rsidRDefault="00537C3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4. Порядок осуществления воинского приветствия.</w:t>
      </w:r>
    </w:p>
    <w:p w:rsidR="00950C82" w:rsidRDefault="00537C3C">
      <w:pPr>
        <w:ind w:firstLine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А.  Подн</w:t>
      </w:r>
      <w:r>
        <w:rPr>
          <w:rFonts w:ascii="Arial" w:eastAsia="Arial" w:hAnsi="Arial" w:cs="Arial"/>
        </w:rPr>
        <w:t>ять левую руку к голове и щелкнуть каблуками.</w:t>
      </w:r>
    </w:p>
    <w:p w:rsidR="00950C82" w:rsidRDefault="00537C3C">
      <w:pPr>
        <w:ind w:firstLine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Б.  </w:t>
      </w:r>
      <w:r>
        <w:rPr>
          <w:rFonts w:ascii="Arial" w:eastAsia="Arial" w:hAnsi="Arial" w:cs="Arial"/>
          <w:b/>
        </w:rPr>
        <w:t>Приложить правую руку к головному убору одновременно с постановкой ноги на землю, повернуть голову в сторону начальника.</w:t>
      </w:r>
    </w:p>
    <w:p w:rsidR="00950C82" w:rsidRDefault="00537C3C">
      <w:pPr>
        <w:ind w:firstLine="567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В.  Повернуть голову в сторону начальника. </w:t>
      </w:r>
      <w:r>
        <w:rPr>
          <w:rFonts w:ascii="Arial" w:eastAsia="Arial" w:hAnsi="Arial" w:cs="Arial"/>
          <w:b/>
        </w:rPr>
        <w:t xml:space="preserve"> </w:t>
      </w:r>
    </w:p>
    <w:p w:rsidR="00950C82" w:rsidRDefault="00537C3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Г. Никак не реагировать.</w:t>
      </w:r>
    </w:p>
    <w:p w:rsidR="00950C82" w:rsidRDefault="00950C82">
      <w:pPr>
        <w:rPr>
          <w:rFonts w:ascii="Arial" w:eastAsia="Arial" w:hAnsi="Arial" w:cs="Arial"/>
          <w:b/>
        </w:rPr>
      </w:pPr>
    </w:p>
    <w:p w:rsidR="00950C82" w:rsidRDefault="00537C3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5. Чт</w:t>
      </w:r>
      <w:r>
        <w:rPr>
          <w:rFonts w:ascii="Arial" w:eastAsia="Arial" w:hAnsi="Arial" w:cs="Arial"/>
          <w:b/>
        </w:rPr>
        <w:t>о такое фронт?</w:t>
      </w:r>
    </w:p>
    <w:p w:rsidR="00950C82" w:rsidRDefault="00537C3C">
      <w:pPr>
        <w:ind w:firstLine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А.   Расстояние между флангами.</w:t>
      </w:r>
    </w:p>
    <w:p w:rsidR="00950C82" w:rsidRDefault="00537C3C">
      <w:pPr>
        <w:ind w:firstLine="567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Б.   </w:t>
      </w:r>
      <w:r>
        <w:rPr>
          <w:rFonts w:ascii="Arial" w:eastAsia="Arial" w:hAnsi="Arial" w:cs="Arial"/>
          <w:b/>
        </w:rPr>
        <w:t xml:space="preserve">Сторона строя, в которую военнослужащие обращены лицом. </w:t>
      </w:r>
    </w:p>
    <w:p w:rsidR="00950C82" w:rsidRDefault="00537C3C">
      <w:pPr>
        <w:ind w:firstLine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В.   Правая (левая) сторона строя.</w:t>
      </w:r>
    </w:p>
    <w:p w:rsidR="00950C82" w:rsidRDefault="00537C3C">
      <w:pPr>
        <w:ind w:firstLine="567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Г.   Сторона строя, в которую военнослужащие обращены лицом.  </w:t>
      </w:r>
    </w:p>
    <w:p w:rsidR="00950C82" w:rsidRDefault="00950C82">
      <w:pPr>
        <w:jc w:val="both"/>
        <w:rPr>
          <w:rFonts w:ascii="Arial" w:eastAsia="Arial" w:hAnsi="Arial" w:cs="Arial"/>
          <w:b/>
        </w:rPr>
      </w:pPr>
    </w:p>
    <w:p w:rsidR="00950C82" w:rsidRDefault="00537C3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6. Общевоинские уставы: </w:t>
      </w:r>
    </w:p>
    <w:p w:rsidR="00950C82" w:rsidRDefault="00537C3C">
      <w:pPr>
        <w:ind w:firstLine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А. Это официальные нормативно-правовые документы, регламентирующие несение службы в </w:t>
      </w:r>
      <w:proofErr w:type="gramStart"/>
      <w:r>
        <w:rPr>
          <w:rFonts w:ascii="Arial" w:eastAsia="Arial" w:hAnsi="Arial" w:cs="Arial"/>
          <w:b/>
        </w:rPr>
        <w:t>ВС</w:t>
      </w:r>
      <w:proofErr w:type="gramEnd"/>
      <w:r>
        <w:rPr>
          <w:rFonts w:ascii="Arial" w:eastAsia="Arial" w:hAnsi="Arial" w:cs="Arial"/>
          <w:b/>
        </w:rPr>
        <w:t xml:space="preserve">, права и обязанности военнослужащих; </w:t>
      </w:r>
    </w:p>
    <w:p w:rsidR="00950C82" w:rsidRDefault="00537C3C">
      <w:pPr>
        <w:ind w:firstLine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Б. Это официальный нормативный документ об организации войск, походных и боевых порядков;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В. Это свод правил по соблюдению моральн</w:t>
      </w:r>
      <w:r>
        <w:rPr>
          <w:rFonts w:ascii="Arial" w:eastAsia="Arial" w:hAnsi="Arial" w:cs="Arial"/>
        </w:rPr>
        <w:t xml:space="preserve">ых принципов военнослужащих;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Г. Это свод правил по организации войск. </w:t>
      </w:r>
    </w:p>
    <w:p w:rsidR="00950C82" w:rsidRDefault="00950C82">
      <w:pPr>
        <w:jc w:val="both"/>
        <w:rPr>
          <w:rFonts w:ascii="Arial" w:eastAsia="Arial" w:hAnsi="Arial" w:cs="Arial"/>
          <w:b/>
        </w:rPr>
      </w:pPr>
    </w:p>
    <w:p w:rsidR="00950C82" w:rsidRDefault="00537C3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7. Какой из государственных документов в </w:t>
      </w:r>
      <w:proofErr w:type="gramStart"/>
      <w:r>
        <w:rPr>
          <w:rFonts w:ascii="Arial" w:eastAsia="Arial" w:hAnsi="Arial" w:cs="Arial"/>
          <w:b/>
        </w:rPr>
        <w:t>ВС</w:t>
      </w:r>
      <w:proofErr w:type="gramEnd"/>
      <w:r>
        <w:rPr>
          <w:rFonts w:ascii="Arial" w:eastAsia="Arial" w:hAnsi="Arial" w:cs="Arial"/>
          <w:b/>
        </w:rPr>
        <w:t xml:space="preserve"> России обязывает служению верности и долга обороны нашего Отечества: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А. Конституция РФ;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Б. Военный билет; </w:t>
      </w:r>
    </w:p>
    <w:p w:rsidR="00950C82" w:rsidRDefault="00537C3C">
      <w:pPr>
        <w:ind w:firstLine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В. Военная присяга;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Г. Кодекс</w:t>
      </w:r>
      <w:r>
        <w:rPr>
          <w:rFonts w:ascii="Arial" w:eastAsia="Arial" w:hAnsi="Arial" w:cs="Arial"/>
        </w:rPr>
        <w:t xml:space="preserve"> Чести </w:t>
      </w:r>
      <w:proofErr w:type="gramStart"/>
      <w:r>
        <w:rPr>
          <w:rFonts w:ascii="Arial" w:eastAsia="Arial" w:hAnsi="Arial" w:cs="Arial"/>
        </w:rPr>
        <w:t>ВС</w:t>
      </w:r>
      <w:proofErr w:type="gramEnd"/>
      <w:r>
        <w:rPr>
          <w:rFonts w:ascii="Arial" w:eastAsia="Arial" w:hAnsi="Arial" w:cs="Arial"/>
        </w:rPr>
        <w:t xml:space="preserve"> РФ. </w:t>
      </w:r>
    </w:p>
    <w:p w:rsidR="00950C82" w:rsidRDefault="00950C82">
      <w:pPr>
        <w:jc w:val="both"/>
        <w:rPr>
          <w:rFonts w:ascii="Arial" w:eastAsia="Arial" w:hAnsi="Arial" w:cs="Arial"/>
          <w:b/>
        </w:rPr>
      </w:pPr>
    </w:p>
    <w:p w:rsidR="00950C82" w:rsidRDefault="00537C3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8. С какого возраста, лица мужского пола, подлежат призыву на воинскую службу, где защита Отечества является долгом гражданина Российской Федерации: </w:t>
      </w:r>
    </w:p>
    <w:p w:rsidR="00950C82" w:rsidRDefault="00537C3C">
      <w:pPr>
        <w:ind w:firstLine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А. с 18 лет до 27 лет;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Б. с 17 лет до 26 лет;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В. с 19 лет до 28 лет;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Г. с 18 лет до 23 лет. </w:t>
      </w:r>
    </w:p>
    <w:p w:rsidR="00950C82" w:rsidRDefault="00950C82">
      <w:pPr>
        <w:jc w:val="both"/>
        <w:rPr>
          <w:rFonts w:ascii="Arial" w:eastAsia="Arial" w:hAnsi="Arial" w:cs="Arial"/>
          <w:b/>
        </w:rPr>
      </w:pPr>
    </w:p>
    <w:p w:rsidR="00950C82" w:rsidRDefault="00537C3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9. Назовите виды военной службы в Российской Федерации: </w:t>
      </w:r>
    </w:p>
    <w:p w:rsidR="00950C82" w:rsidRDefault="00537C3C">
      <w:pPr>
        <w:ind w:firstLine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А. По призыву, по контракту, </w:t>
      </w:r>
      <w:proofErr w:type="gramStart"/>
      <w:r>
        <w:rPr>
          <w:rFonts w:ascii="Arial" w:eastAsia="Arial" w:hAnsi="Arial" w:cs="Arial"/>
          <w:b/>
        </w:rPr>
        <w:t>альтернативная</w:t>
      </w:r>
      <w:proofErr w:type="gramEnd"/>
      <w:r>
        <w:rPr>
          <w:rFonts w:ascii="Arial" w:eastAsia="Arial" w:hAnsi="Arial" w:cs="Arial"/>
          <w:b/>
        </w:rPr>
        <w:t xml:space="preserve">;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Б. </w:t>
      </w:r>
      <w:proofErr w:type="gramStart"/>
      <w:r>
        <w:rPr>
          <w:rFonts w:ascii="Arial" w:eastAsia="Arial" w:hAnsi="Arial" w:cs="Arial"/>
        </w:rPr>
        <w:t>Гражданская</w:t>
      </w:r>
      <w:proofErr w:type="gramEnd"/>
      <w:r>
        <w:rPr>
          <w:rFonts w:ascii="Arial" w:eastAsia="Arial" w:hAnsi="Arial" w:cs="Arial"/>
        </w:rPr>
        <w:t xml:space="preserve">, по найму, договорная;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В. </w:t>
      </w:r>
      <w:proofErr w:type="gramStart"/>
      <w:r>
        <w:rPr>
          <w:rFonts w:ascii="Arial" w:eastAsia="Arial" w:hAnsi="Arial" w:cs="Arial"/>
        </w:rPr>
        <w:t>Частная</w:t>
      </w:r>
      <w:proofErr w:type="gramEnd"/>
      <w:r>
        <w:rPr>
          <w:rFonts w:ascii="Arial" w:eastAsia="Arial" w:hAnsi="Arial" w:cs="Arial"/>
        </w:rPr>
        <w:t xml:space="preserve">, по соглашению сторон, пограничная;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Г. Сухопутная, военно-морская, военно-воз</w:t>
      </w:r>
      <w:r>
        <w:rPr>
          <w:rFonts w:ascii="Arial" w:eastAsia="Arial" w:hAnsi="Arial" w:cs="Arial"/>
        </w:rPr>
        <w:t xml:space="preserve">душная. </w:t>
      </w:r>
    </w:p>
    <w:p w:rsidR="00950C82" w:rsidRDefault="00950C82">
      <w:pPr>
        <w:jc w:val="both"/>
        <w:rPr>
          <w:rFonts w:ascii="Arial" w:eastAsia="Arial" w:hAnsi="Arial" w:cs="Arial"/>
          <w:b/>
        </w:rPr>
      </w:pPr>
    </w:p>
    <w:p w:rsidR="00950C82" w:rsidRDefault="00537C3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10. Чему обязывает воинская дисциплина каждого военнослужащего России: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А. Выполнять свой воинский долг умело и мужественно; </w:t>
      </w:r>
    </w:p>
    <w:p w:rsidR="00950C82" w:rsidRDefault="00537C3C">
      <w:pPr>
        <w:ind w:firstLine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Б. Быть верным военной присяге, строго соблюдать Конституцию и законы Российской Федерации;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В. Стойко переносить трудно</w:t>
      </w:r>
      <w:r>
        <w:rPr>
          <w:rFonts w:ascii="Arial" w:eastAsia="Arial" w:hAnsi="Arial" w:cs="Arial"/>
        </w:rPr>
        <w:t xml:space="preserve">сти военной службы, не щадить своей жизни для выполнения воинского долга;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Г. Честно выполнять приказы командования. </w:t>
      </w:r>
    </w:p>
    <w:p w:rsidR="00950C82" w:rsidRDefault="00950C82">
      <w:pPr>
        <w:jc w:val="both"/>
        <w:rPr>
          <w:rFonts w:ascii="Arial" w:eastAsia="Arial" w:hAnsi="Arial" w:cs="Arial"/>
          <w:b/>
        </w:rPr>
      </w:pPr>
    </w:p>
    <w:p w:rsidR="00950C82" w:rsidRDefault="00537C3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11. Что такое воинская дисциплина: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А. Знать Дисциплинарный Устав Вооруженных сил РФ; </w:t>
      </w:r>
    </w:p>
    <w:p w:rsidR="00950C82" w:rsidRDefault="00537C3C">
      <w:pPr>
        <w:ind w:firstLine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Б. Установленный порядок поведения людей, отвечающий сложившимся в обществе нормам права и морали;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В. Соблюдать ритуал Военной присяги;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Г. Чётко соблюдать распорядок дня воинской части. </w:t>
      </w:r>
    </w:p>
    <w:p w:rsidR="00950C82" w:rsidRDefault="00950C82">
      <w:pPr>
        <w:jc w:val="both"/>
        <w:rPr>
          <w:rFonts w:ascii="Arial" w:eastAsia="Arial" w:hAnsi="Arial" w:cs="Arial"/>
          <w:b/>
        </w:rPr>
      </w:pPr>
    </w:p>
    <w:p w:rsidR="00950C82" w:rsidRDefault="00537C3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12. Когда осуществляется первоначальная постановка на воинский уче</w:t>
      </w:r>
      <w:r>
        <w:rPr>
          <w:rFonts w:ascii="Arial" w:eastAsia="Arial" w:hAnsi="Arial" w:cs="Arial"/>
          <w:b/>
        </w:rPr>
        <w:t xml:space="preserve">т граждан мужского пола: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А. с 17 лет до 18 лет;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Б. с 16 лет до 17 лет;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В. При достижении возраста 18 лет; </w:t>
      </w:r>
    </w:p>
    <w:p w:rsidR="00950C82" w:rsidRDefault="00537C3C">
      <w:pPr>
        <w:ind w:firstLine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Г. В год достижения 17 лет (с января по ма</w:t>
      </w:r>
      <w:proofErr w:type="gramStart"/>
      <w:r>
        <w:rPr>
          <w:rFonts w:ascii="Arial" w:eastAsia="Arial" w:hAnsi="Arial" w:cs="Arial"/>
          <w:b/>
        </w:rPr>
        <w:t>рт вкл</w:t>
      </w:r>
      <w:proofErr w:type="gramEnd"/>
      <w:r>
        <w:rPr>
          <w:rFonts w:ascii="Arial" w:eastAsia="Arial" w:hAnsi="Arial" w:cs="Arial"/>
          <w:b/>
        </w:rPr>
        <w:t xml:space="preserve">ючительно). </w:t>
      </w:r>
    </w:p>
    <w:p w:rsidR="00950C82" w:rsidRDefault="00950C82">
      <w:pPr>
        <w:jc w:val="both"/>
        <w:rPr>
          <w:rFonts w:ascii="Arial" w:eastAsia="Arial" w:hAnsi="Arial" w:cs="Arial"/>
        </w:rPr>
      </w:pPr>
    </w:p>
    <w:p w:rsidR="00950C82" w:rsidRDefault="00537C3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13. В каком случае на воинский учет становятся граждане РФ женского пола: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А. Если об</w:t>
      </w:r>
      <w:r>
        <w:rPr>
          <w:rFonts w:ascii="Arial" w:eastAsia="Arial" w:hAnsi="Arial" w:cs="Arial"/>
        </w:rPr>
        <w:t xml:space="preserve">учаются в учебных заведениях, имеющих государственную аккредитацию;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Б. Если имеют соответствующую строевую выправку и желание служить; </w:t>
      </w:r>
    </w:p>
    <w:p w:rsidR="00950C82" w:rsidRDefault="00537C3C">
      <w:pPr>
        <w:ind w:firstLine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В. Если имеют военно-учетную специальность;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Г. Если отец или родной брат являются военнослужащими по контракту. </w:t>
      </w:r>
    </w:p>
    <w:p w:rsidR="00950C82" w:rsidRDefault="00950C82">
      <w:pPr>
        <w:jc w:val="both"/>
        <w:rPr>
          <w:rFonts w:ascii="Arial" w:eastAsia="Arial" w:hAnsi="Arial" w:cs="Arial"/>
        </w:rPr>
      </w:pPr>
    </w:p>
    <w:p w:rsidR="00950C82" w:rsidRDefault="00537C3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14. </w:t>
      </w:r>
      <w:r>
        <w:rPr>
          <w:rFonts w:ascii="Arial" w:eastAsia="Arial" w:hAnsi="Arial" w:cs="Arial"/>
          <w:b/>
        </w:rPr>
        <w:t xml:space="preserve">Для чего создаются </w:t>
      </w:r>
      <w:proofErr w:type="gramStart"/>
      <w:r>
        <w:rPr>
          <w:rFonts w:ascii="Arial" w:eastAsia="Arial" w:hAnsi="Arial" w:cs="Arial"/>
          <w:b/>
        </w:rPr>
        <w:t>ВС</w:t>
      </w:r>
      <w:proofErr w:type="gramEnd"/>
      <w:r>
        <w:rPr>
          <w:rFonts w:ascii="Arial" w:eastAsia="Arial" w:hAnsi="Arial" w:cs="Arial"/>
          <w:b/>
        </w:rPr>
        <w:t xml:space="preserve"> и устанавливается воинская обязанность граждан РФ?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А. Для осуществления военных действий; </w:t>
      </w:r>
    </w:p>
    <w:p w:rsidR="00950C82" w:rsidRDefault="00537C3C">
      <w:pPr>
        <w:ind w:firstLine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Б. Для сохранения целостности и суверенитета РФ;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В. Для обороны с применением средств вооруженной борьбы;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Г. Для сохранения границ государст</w:t>
      </w:r>
      <w:r>
        <w:rPr>
          <w:rFonts w:ascii="Arial" w:eastAsia="Arial" w:hAnsi="Arial" w:cs="Arial"/>
        </w:rPr>
        <w:t xml:space="preserve">ва. </w:t>
      </w:r>
    </w:p>
    <w:p w:rsidR="00950C82" w:rsidRDefault="00950C82">
      <w:pPr>
        <w:jc w:val="both"/>
        <w:rPr>
          <w:rFonts w:ascii="Arial" w:eastAsia="Arial" w:hAnsi="Arial" w:cs="Arial"/>
        </w:rPr>
      </w:pPr>
    </w:p>
    <w:p w:rsidR="00950C82" w:rsidRDefault="00537C3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15. В каком Уставе определены общие обязанности солдата (матроса) и командира отделения?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А. В Дисциплинарном Уставе </w:t>
      </w:r>
      <w:proofErr w:type="gramStart"/>
      <w:r>
        <w:rPr>
          <w:rFonts w:ascii="Arial" w:eastAsia="Arial" w:hAnsi="Arial" w:cs="Arial"/>
        </w:rPr>
        <w:t>ВС</w:t>
      </w:r>
      <w:proofErr w:type="gramEnd"/>
      <w:r>
        <w:rPr>
          <w:rFonts w:ascii="Arial" w:eastAsia="Arial" w:hAnsi="Arial" w:cs="Arial"/>
        </w:rPr>
        <w:t xml:space="preserve"> РФ;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Б. В Строевом Уставе </w:t>
      </w:r>
      <w:proofErr w:type="gramStart"/>
      <w:r>
        <w:rPr>
          <w:rFonts w:ascii="Arial" w:eastAsia="Arial" w:hAnsi="Arial" w:cs="Arial"/>
        </w:rPr>
        <w:t>ВС</w:t>
      </w:r>
      <w:proofErr w:type="gramEnd"/>
      <w:r>
        <w:rPr>
          <w:rFonts w:ascii="Arial" w:eastAsia="Arial" w:hAnsi="Arial" w:cs="Arial"/>
        </w:rPr>
        <w:t xml:space="preserve"> РФ; </w:t>
      </w:r>
    </w:p>
    <w:p w:rsidR="00950C82" w:rsidRDefault="00537C3C">
      <w:pPr>
        <w:ind w:firstLine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В. В Уставе внутренней службы;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Г. В Уставе гарнизонной и караульной службы. </w:t>
      </w:r>
    </w:p>
    <w:p w:rsidR="00950C82" w:rsidRDefault="00950C82">
      <w:pPr>
        <w:jc w:val="both"/>
        <w:rPr>
          <w:rFonts w:ascii="Arial" w:eastAsia="Arial" w:hAnsi="Arial" w:cs="Arial"/>
          <w:b/>
        </w:rPr>
      </w:pPr>
    </w:p>
    <w:p w:rsidR="00950C82" w:rsidRDefault="00537C3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16. Система политических, экономических, военных, социальных и правовых мер по обеспечению готовности государства к защите от вооруженного нападения, а также защите населения, территории и суверенитета РФ-это: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А. Система пограничной службы;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Б. Оборона;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В. Мобилизация, </w:t>
      </w:r>
    </w:p>
    <w:p w:rsidR="00950C82" w:rsidRDefault="00537C3C">
      <w:pPr>
        <w:ind w:firstLine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Г. Национальная безопасность. </w:t>
      </w:r>
    </w:p>
    <w:p w:rsidR="00950C82" w:rsidRDefault="00950C82">
      <w:pPr>
        <w:jc w:val="both"/>
        <w:rPr>
          <w:rFonts w:ascii="Arial" w:eastAsia="Arial" w:hAnsi="Arial" w:cs="Arial"/>
          <w:b/>
        </w:rPr>
      </w:pPr>
    </w:p>
    <w:p w:rsidR="00950C82" w:rsidRDefault="00537C3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17. Назовите основные задачи Вооруженных сил Российской Федерации: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А. Обеспечение ядерного сдерживания в интересах предотвращения как ядерной, так и обычной крупномасштабной или региональной войны и осуществление миротворческой деятельности;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Б. Обеспечение возможности захвата сопредельных территорий в национальных интере</w:t>
      </w:r>
      <w:r>
        <w:rPr>
          <w:rFonts w:ascii="Arial" w:eastAsia="Arial" w:hAnsi="Arial" w:cs="Arial"/>
        </w:rPr>
        <w:t xml:space="preserve">сах страны; </w:t>
      </w:r>
    </w:p>
    <w:p w:rsidR="00950C82" w:rsidRDefault="00537C3C">
      <w:pPr>
        <w:ind w:firstLine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В. Обеспечение надежной защиты страны;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Г. Предотвращение региональных военных конфликтов и мировой войны. </w:t>
      </w:r>
    </w:p>
    <w:p w:rsidR="00950C82" w:rsidRDefault="00950C82">
      <w:pPr>
        <w:jc w:val="both"/>
        <w:rPr>
          <w:rFonts w:ascii="Arial" w:eastAsia="Arial" w:hAnsi="Arial" w:cs="Arial"/>
          <w:b/>
        </w:rPr>
      </w:pPr>
    </w:p>
    <w:p w:rsidR="00950C82" w:rsidRDefault="00537C3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18. Ядерное оружие – это: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А. Высокоточное наступательное оружие, основанное на использован</w:t>
      </w:r>
      <w:proofErr w:type="gramStart"/>
      <w:r>
        <w:rPr>
          <w:rFonts w:ascii="Arial" w:eastAsia="Arial" w:hAnsi="Arial" w:cs="Arial"/>
        </w:rPr>
        <w:t>ии ио</w:t>
      </w:r>
      <w:proofErr w:type="gramEnd"/>
      <w:r>
        <w:rPr>
          <w:rFonts w:ascii="Arial" w:eastAsia="Arial" w:hAnsi="Arial" w:cs="Arial"/>
        </w:rPr>
        <w:t>низирующего излучения при взрыве ядерн</w:t>
      </w:r>
      <w:r>
        <w:rPr>
          <w:rFonts w:ascii="Arial" w:eastAsia="Arial" w:hAnsi="Arial" w:cs="Arial"/>
        </w:rPr>
        <w:t xml:space="preserve">ого заряда в воздухе на земле или под землёй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Б. Оружие массового поражения взрывного действия, основанное на использовании светового излучения в результате возникновения при взрыве большого потока лучистой энергии, включающие ультрафиолетовые, видимые и и</w:t>
      </w:r>
      <w:r>
        <w:rPr>
          <w:rFonts w:ascii="Arial" w:eastAsia="Arial" w:hAnsi="Arial" w:cs="Arial"/>
        </w:rPr>
        <w:t xml:space="preserve">нфракрасные лучи; </w:t>
      </w:r>
    </w:p>
    <w:p w:rsidR="00950C82" w:rsidRDefault="00537C3C">
      <w:pPr>
        <w:ind w:firstLine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В. Оружие массового поражения взрывного действия, основанного на использовании внутриядерной энергии. </w:t>
      </w:r>
    </w:p>
    <w:p w:rsidR="00950C82" w:rsidRDefault="00537C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Г. Оружие массового поражения.</w:t>
      </w:r>
    </w:p>
    <w:p w:rsidR="00950C82" w:rsidRDefault="00950C82">
      <w:pPr>
        <w:jc w:val="both"/>
        <w:rPr>
          <w:rFonts w:ascii="Arial" w:eastAsia="Arial" w:hAnsi="Arial" w:cs="Arial"/>
          <w:b/>
        </w:rPr>
      </w:pPr>
    </w:p>
    <w:p w:rsidR="00950C82" w:rsidRDefault="00537C3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19. Можно ли укрыться от ударной волны, если вы увидели вспышку на значительном расстоянии?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А. Нельзя. Свет от яркой вспышки от ядерного взрыва распространяется мгновенно, одновременно с ударной волной.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Б. Единственный способ не подвергнутся поражающему действию ударной волны – заблаговременно укрыться в защитном сооружении; </w:t>
      </w:r>
    </w:p>
    <w:p w:rsidR="00950C82" w:rsidRDefault="00537C3C">
      <w:pPr>
        <w:ind w:firstLine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В. Можно. Ядерная вс</w:t>
      </w:r>
      <w:r>
        <w:rPr>
          <w:rFonts w:ascii="Arial" w:eastAsia="Arial" w:hAnsi="Arial" w:cs="Arial"/>
          <w:b/>
        </w:rPr>
        <w:t xml:space="preserve">пышка видна на большом расстоянии. Свет распространяется мгновенно, а ударная волна проходит первый </w:t>
      </w:r>
      <w:proofErr w:type="gramStart"/>
      <w:r>
        <w:rPr>
          <w:rFonts w:ascii="Arial" w:eastAsia="Arial" w:hAnsi="Arial" w:cs="Arial"/>
          <w:b/>
        </w:rPr>
        <w:t>км</w:t>
      </w:r>
      <w:proofErr w:type="gramEnd"/>
      <w:r>
        <w:rPr>
          <w:rFonts w:ascii="Arial" w:eastAsia="Arial" w:hAnsi="Arial" w:cs="Arial"/>
          <w:b/>
        </w:rPr>
        <w:t xml:space="preserve"> за две секунды, затем её скорость уменьшается. </w:t>
      </w:r>
    </w:p>
    <w:p w:rsidR="00950C82" w:rsidRDefault="00537C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</w:t>
      </w:r>
      <w:r>
        <w:rPr>
          <w:rFonts w:ascii="Arial" w:eastAsia="Arial" w:hAnsi="Arial" w:cs="Arial"/>
        </w:rPr>
        <w:t>Г. Нельзя.</w:t>
      </w:r>
    </w:p>
    <w:p w:rsidR="00950C82" w:rsidRDefault="00950C82">
      <w:pPr>
        <w:jc w:val="both"/>
        <w:rPr>
          <w:rFonts w:ascii="Arial" w:eastAsia="Arial" w:hAnsi="Arial" w:cs="Arial"/>
          <w:b/>
        </w:rPr>
      </w:pPr>
    </w:p>
    <w:p w:rsidR="00950C82" w:rsidRDefault="00537C3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20. Как отравляющие вещества проникают в организм человека? </w:t>
      </w:r>
    </w:p>
    <w:p w:rsidR="00950C82" w:rsidRDefault="00537C3C">
      <w:pPr>
        <w:ind w:firstLine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А. При вдыхании заражённого воздуха;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Б. С одежды, обуви и головных уборов;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В. Попадая на средства защиты кожи и органов дыхания. </w:t>
      </w:r>
    </w:p>
    <w:p w:rsidR="00950C82" w:rsidRDefault="00537C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Г. С пищей.</w:t>
      </w:r>
    </w:p>
    <w:p w:rsidR="00950C82" w:rsidRDefault="00950C82">
      <w:pPr>
        <w:jc w:val="both"/>
        <w:rPr>
          <w:rFonts w:ascii="Arial" w:eastAsia="Arial" w:hAnsi="Arial" w:cs="Arial"/>
          <w:b/>
        </w:rPr>
      </w:pPr>
    </w:p>
    <w:p w:rsidR="00950C82" w:rsidRDefault="00537C3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21. К коллективным средствам защиты относятся: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А. Противогазы; </w:t>
      </w:r>
    </w:p>
    <w:p w:rsidR="00950C82" w:rsidRDefault="00537C3C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Б. Респираторы; </w:t>
      </w:r>
    </w:p>
    <w:p w:rsidR="00950C82" w:rsidRDefault="00537C3C">
      <w:pPr>
        <w:ind w:firstLine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В. Убежища; </w:t>
      </w:r>
      <w:r>
        <w:rPr>
          <w:rFonts w:ascii="Arial" w:eastAsia="Arial" w:hAnsi="Arial" w:cs="Arial"/>
        </w:rPr>
        <w:t xml:space="preserve"> </w:t>
      </w:r>
    </w:p>
    <w:p w:rsidR="00950C82" w:rsidRDefault="00537C3C">
      <w:pPr>
        <w:ind w:firstLine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Г. Про</w:t>
      </w:r>
      <w:r>
        <w:rPr>
          <w:rFonts w:ascii="Arial" w:eastAsia="Arial" w:hAnsi="Arial" w:cs="Arial"/>
          <w:b/>
        </w:rPr>
        <w:t>тиворадиационные укрытия (</w:t>
      </w:r>
      <w:proofErr w:type="gramStart"/>
      <w:r>
        <w:rPr>
          <w:rFonts w:ascii="Arial" w:eastAsia="Arial" w:hAnsi="Arial" w:cs="Arial"/>
          <w:b/>
        </w:rPr>
        <w:t>ПРУ</w:t>
      </w:r>
      <w:proofErr w:type="gramEnd"/>
      <w:r>
        <w:rPr>
          <w:rFonts w:ascii="Arial" w:eastAsia="Arial" w:hAnsi="Arial" w:cs="Arial"/>
          <w:b/>
        </w:rPr>
        <w:t xml:space="preserve">) </w:t>
      </w:r>
    </w:p>
    <w:p w:rsidR="00950C82" w:rsidRDefault="00950C82">
      <w:pPr>
        <w:ind w:firstLine="567"/>
        <w:jc w:val="both"/>
        <w:rPr>
          <w:rFonts w:ascii="Arial" w:eastAsia="Arial" w:hAnsi="Arial" w:cs="Arial"/>
          <w:b/>
          <w:color w:val="000000"/>
        </w:rPr>
      </w:pPr>
    </w:p>
    <w:p w:rsidR="00950C82" w:rsidRDefault="00537C3C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22. Что из перечисленного является видом Вооруженных сил Российской Федерации?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А. Воздушно-десантные войска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Б. Воздушно-космические силы</w:t>
      </w:r>
      <w:r>
        <w:rPr>
          <w:rFonts w:ascii="Arial" w:eastAsia="Arial" w:hAnsi="Arial" w:cs="Arial"/>
          <w:color w:val="000000"/>
        </w:rPr>
        <w:t xml:space="preserve"> 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В. Пограничные войска</w:t>
      </w:r>
    </w:p>
    <w:p w:rsidR="00950C82" w:rsidRDefault="00537C3C">
      <w:pPr>
        <w:shd w:val="clear" w:color="auto" w:fill="FFFFFF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</w:t>
      </w:r>
      <w:r>
        <w:rPr>
          <w:rFonts w:ascii="Arial" w:eastAsia="Arial" w:hAnsi="Arial" w:cs="Arial"/>
          <w:color w:val="000000"/>
        </w:rPr>
        <w:t>Г. Танковые войска.</w:t>
      </w:r>
    </w:p>
    <w:p w:rsidR="00950C82" w:rsidRDefault="00950C82">
      <w:pPr>
        <w:shd w:val="clear" w:color="auto" w:fill="FFFFFF"/>
        <w:jc w:val="both"/>
        <w:rPr>
          <w:rFonts w:ascii="Arial" w:eastAsia="Arial" w:hAnsi="Arial" w:cs="Arial"/>
          <w:b/>
          <w:color w:val="000000"/>
        </w:rPr>
      </w:pPr>
    </w:p>
    <w:p w:rsidR="00950C82" w:rsidRDefault="00537C3C">
      <w:pPr>
        <w:shd w:val="clear" w:color="auto" w:fill="FFFFFF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23. </w:t>
      </w:r>
      <w:r>
        <w:rPr>
          <w:rFonts w:ascii="Arial" w:eastAsia="Arial" w:hAnsi="Arial" w:cs="Arial"/>
          <w:b/>
          <w:color w:val="333333"/>
        </w:rPr>
        <w:t xml:space="preserve">Какие задачи призваны </w:t>
      </w:r>
      <w:r>
        <w:rPr>
          <w:rFonts w:ascii="Arial" w:eastAsia="Arial" w:hAnsi="Arial" w:cs="Arial"/>
          <w:b/>
          <w:color w:val="333333"/>
        </w:rPr>
        <w:t>выполнять ВКС Российской Федерации:</w:t>
      </w:r>
    </w:p>
    <w:p w:rsidR="00950C82" w:rsidRDefault="00537C3C">
      <w:pPr>
        <w:shd w:val="clear" w:color="auto" w:fill="FFFFFF"/>
        <w:ind w:firstLine="567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333333"/>
        </w:rPr>
        <w:t xml:space="preserve">А. Предназначены для ведения </w:t>
      </w:r>
      <w:proofErr w:type="spellStart"/>
      <w:r>
        <w:rPr>
          <w:rFonts w:ascii="Arial" w:eastAsia="Arial" w:hAnsi="Arial" w:cs="Arial"/>
          <w:color w:val="333333"/>
        </w:rPr>
        <w:t>метеоразведки</w:t>
      </w:r>
      <w:proofErr w:type="spellEnd"/>
      <w:proofErr w:type="gramEnd"/>
    </w:p>
    <w:p w:rsidR="00950C82" w:rsidRDefault="00537C3C">
      <w:pPr>
        <w:shd w:val="clear" w:color="auto" w:fill="FFFFFF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>Б. Предназначены для ведения разведки боем</w:t>
      </w:r>
    </w:p>
    <w:p w:rsidR="00950C82" w:rsidRDefault="00537C3C">
      <w:pPr>
        <w:shd w:val="clear" w:color="auto" w:fill="FFFFFF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333333"/>
        </w:rPr>
        <w:t>В. Предназначены для нанесения ударов по административно – политическим, промышленно – экономическим центрам противника в целях дезорг</w:t>
      </w:r>
      <w:r>
        <w:rPr>
          <w:rFonts w:ascii="Arial" w:eastAsia="Arial" w:hAnsi="Arial" w:cs="Arial"/>
          <w:b/>
          <w:color w:val="333333"/>
        </w:rPr>
        <w:t>анизации государственного и военного управления</w:t>
      </w:r>
      <w:r>
        <w:rPr>
          <w:rFonts w:ascii="Arial" w:eastAsia="Arial" w:hAnsi="Arial" w:cs="Arial"/>
          <w:color w:val="333333"/>
        </w:rPr>
        <w:t xml:space="preserve"> </w:t>
      </w:r>
    </w:p>
    <w:p w:rsidR="00950C82" w:rsidRDefault="00537C3C">
      <w:pPr>
        <w:shd w:val="clear" w:color="auto" w:fill="FFFFFF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Г. Уничтожения подводных лодок противника.</w:t>
      </w:r>
    </w:p>
    <w:p w:rsidR="00950C82" w:rsidRDefault="00950C82">
      <w:pPr>
        <w:shd w:val="clear" w:color="auto" w:fill="FFFFFF"/>
        <w:jc w:val="both"/>
        <w:rPr>
          <w:rFonts w:ascii="Arial" w:eastAsia="Arial" w:hAnsi="Arial" w:cs="Arial"/>
          <w:b/>
        </w:rPr>
      </w:pPr>
    </w:p>
    <w:p w:rsidR="00950C82" w:rsidRDefault="00537C3C">
      <w:pPr>
        <w:shd w:val="clear" w:color="auto" w:fill="FFFFFF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24.</w:t>
      </w:r>
      <w:r>
        <w:rPr>
          <w:rFonts w:ascii="Arial" w:eastAsia="Arial" w:hAnsi="Arial" w:cs="Arial"/>
          <w:b/>
          <w:color w:val="000000"/>
        </w:rPr>
        <w:t xml:space="preserve"> Характерные признаки артериального кровотечения:</w:t>
      </w:r>
    </w:p>
    <w:p w:rsidR="00950C82" w:rsidRDefault="00537C3C">
      <w:pPr>
        <w:shd w:val="clear" w:color="auto" w:fill="FFFFFF"/>
        <w:ind w:left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А. Кровь тёмного цвета, вытекает ровной струёй.</w:t>
      </w:r>
    </w:p>
    <w:p w:rsidR="00950C82" w:rsidRDefault="00537C3C">
      <w:pPr>
        <w:shd w:val="clear" w:color="auto" w:fill="FFFFFF"/>
        <w:ind w:left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Б. Кровь алого цвета, вытекает пульсирующей струёй.</w:t>
      </w:r>
    </w:p>
    <w:p w:rsidR="00950C82" w:rsidRDefault="00537C3C">
      <w:pPr>
        <w:shd w:val="clear" w:color="auto" w:fill="FFFFFF"/>
        <w:ind w:left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В. Кровоточит вся поверхность, вытекает в виде небольших капель.</w:t>
      </w:r>
    </w:p>
    <w:p w:rsidR="00950C82" w:rsidRDefault="00537C3C">
      <w:pPr>
        <w:shd w:val="clear" w:color="auto" w:fill="FFFFFF"/>
        <w:ind w:left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Г. Кровотечение постепенное без признаков </w:t>
      </w:r>
      <w:proofErr w:type="spellStart"/>
      <w:r>
        <w:rPr>
          <w:rFonts w:ascii="Arial" w:eastAsia="Arial" w:hAnsi="Arial" w:cs="Arial"/>
          <w:color w:val="000000"/>
        </w:rPr>
        <w:t>анемиии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950C82" w:rsidRDefault="00950C82">
      <w:pPr>
        <w:shd w:val="clear" w:color="auto" w:fill="FFFFFF"/>
        <w:rPr>
          <w:rFonts w:ascii="Arial" w:eastAsia="Arial" w:hAnsi="Arial" w:cs="Arial"/>
          <w:b/>
        </w:rPr>
      </w:pPr>
    </w:p>
    <w:p w:rsidR="00950C82" w:rsidRDefault="00537C3C">
      <w:pPr>
        <w:shd w:val="clear" w:color="auto" w:fill="FFFFFF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</w:rPr>
        <w:t xml:space="preserve">25. </w:t>
      </w:r>
      <w:r>
        <w:rPr>
          <w:rFonts w:ascii="Arial" w:eastAsia="Arial" w:hAnsi="Arial" w:cs="Arial"/>
          <w:b/>
          <w:color w:val="000000"/>
          <w:highlight w:val="white"/>
        </w:rPr>
        <w:t>Бактериологическое оружие - это:</w:t>
      </w:r>
    </w:p>
    <w:p w:rsidR="00950C82" w:rsidRDefault="00537C3C">
      <w:pPr>
        <w:shd w:val="clear" w:color="auto" w:fill="FFFFFF"/>
        <w:spacing w:after="15"/>
        <w:ind w:left="300" w:firstLine="26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А. Специальное оружие, применяемое для массового поражения сельскохозяйственных животных и </w:t>
      </w:r>
      <w:proofErr w:type="spellStart"/>
      <w:r>
        <w:rPr>
          <w:rFonts w:ascii="Arial" w:eastAsia="Arial" w:hAnsi="Arial" w:cs="Arial"/>
          <w:color w:val="000000"/>
        </w:rPr>
        <w:t>водоисточников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:rsidR="00950C82" w:rsidRDefault="00537C3C">
      <w:pPr>
        <w:shd w:val="clear" w:color="auto" w:fill="FFFFFF"/>
        <w:spacing w:after="15"/>
        <w:ind w:left="300" w:firstLine="267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Б. Специальные боеприпасы и боевые приборы, снаряжаемые биологическими средствами массового поражения живой силы, сельскохозяйственных животных и посевов;</w:t>
      </w:r>
    </w:p>
    <w:p w:rsidR="00950C82" w:rsidRDefault="00537C3C">
      <w:pPr>
        <w:shd w:val="clear" w:color="auto" w:fill="FFFFFF"/>
        <w:ind w:left="56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В. Оружие массового поражения людей на определённой территории.</w:t>
      </w:r>
      <w:r>
        <w:rPr>
          <w:rFonts w:ascii="Arial" w:eastAsia="Arial" w:hAnsi="Arial" w:cs="Arial"/>
          <w:color w:val="000000"/>
        </w:rPr>
        <w:br/>
        <w:t xml:space="preserve">Г. </w:t>
      </w:r>
      <w:proofErr w:type="gramStart"/>
      <w:r>
        <w:rPr>
          <w:rFonts w:ascii="Arial" w:eastAsia="Arial" w:hAnsi="Arial" w:cs="Arial"/>
          <w:color w:val="000000"/>
        </w:rPr>
        <w:t>Оружие</w:t>
      </w:r>
      <w:proofErr w:type="gramEnd"/>
      <w:r>
        <w:rPr>
          <w:rFonts w:ascii="Arial" w:eastAsia="Arial" w:hAnsi="Arial" w:cs="Arial"/>
          <w:color w:val="000000"/>
        </w:rPr>
        <w:t xml:space="preserve"> использующе</w:t>
      </w:r>
      <w:r>
        <w:rPr>
          <w:rFonts w:ascii="Arial" w:eastAsia="Arial" w:hAnsi="Arial" w:cs="Arial"/>
          <w:color w:val="000000"/>
        </w:rPr>
        <w:t>е биологические факторы окружающей среды</w:t>
      </w:r>
    </w:p>
    <w:p w:rsidR="00950C82" w:rsidRDefault="00950C82">
      <w:pPr>
        <w:jc w:val="both"/>
        <w:rPr>
          <w:rFonts w:ascii="Arial" w:eastAsia="Arial" w:hAnsi="Arial" w:cs="Arial"/>
          <w:b/>
        </w:rPr>
      </w:pPr>
    </w:p>
    <w:p w:rsidR="00950C82" w:rsidRDefault="00537C3C">
      <w:pPr>
        <w:tabs>
          <w:tab w:val="right" w:pos="9639"/>
        </w:tabs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2) открытые задания (тестовые, повышенный уровень сложности):</w:t>
      </w:r>
    </w:p>
    <w:p w:rsidR="00950C82" w:rsidRDefault="00537C3C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Критерии оценивания:</w:t>
      </w:r>
    </w:p>
    <w:p w:rsidR="00950C82" w:rsidRDefault="00537C3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средний уровень сложности:</w:t>
      </w:r>
    </w:p>
    <w:p w:rsidR="00950C82" w:rsidRDefault="00537C3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 балла – указан верный ответ;</w:t>
      </w:r>
    </w:p>
    <w:p w:rsidR="00950C82" w:rsidRDefault="00537C3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0 баллов – указан неверный ответ, в том числе частично.</w:t>
      </w:r>
    </w:p>
    <w:p w:rsidR="00950C82" w:rsidRDefault="00950C82">
      <w:pPr>
        <w:shd w:val="clear" w:color="auto" w:fill="FFFFFF"/>
        <w:ind w:firstLine="709"/>
        <w:rPr>
          <w:rFonts w:ascii="Arial" w:eastAsia="Arial" w:hAnsi="Arial" w:cs="Arial"/>
          <w:b/>
          <w:color w:val="000000"/>
        </w:rPr>
      </w:pPr>
    </w:p>
    <w:p w:rsidR="00950C82" w:rsidRDefault="00537C3C">
      <w:pPr>
        <w:shd w:val="clear" w:color="auto" w:fill="FFFFFF"/>
        <w:ind w:firstLine="70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1. Каким </w:t>
      </w:r>
      <w:r>
        <w:rPr>
          <w:rFonts w:ascii="Arial" w:eastAsia="Arial" w:hAnsi="Arial" w:cs="Arial"/>
          <w:b/>
          <w:color w:val="000000"/>
        </w:rPr>
        <w:t>федеральным законом определяется порядок прохождения службы</w:t>
      </w:r>
      <w:r>
        <w:rPr>
          <w:rFonts w:ascii="Arial" w:eastAsia="Arial" w:hAnsi="Arial" w:cs="Arial"/>
          <w:color w:val="000000"/>
        </w:rPr>
        <w:br/>
        <w:t>А. Федеральным законом «О воинской обязанности и военной службе».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 xml:space="preserve">          </w:t>
      </w:r>
    </w:p>
    <w:p w:rsidR="00950C82" w:rsidRDefault="00537C3C">
      <w:pPr>
        <w:shd w:val="clear" w:color="auto" w:fill="FFFFFF"/>
        <w:ind w:firstLine="70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2. С какого момента гражданин приобретает статус военнослужащего?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Со дня убытия из военного комиссариата.</w:t>
      </w:r>
      <w:r>
        <w:rPr>
          <w:rFonts w:ascii="Arial" w:eastAsia="Arial" w:hAnsi="Arial" w:cs="Arial"/>
          <w:color w:val="000000"/>
        </w:rPr>
        <w:br/>
      </w:r>
    </w:p>
    <w:p w:rsidR="00950C82" w:rsidRDefault="00537C3C">
      <w:pPr>
        <w:shd w:val="clear" w:color="auto" w:fill="FFFFFF"/>
        <w:ind w:firstLine="70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3. Что тако</w:t>
      </w:r>
      <w:r>
        <w:rPr>
          <w:rFonts w:ascii="Arial" w:eastAsia="Arial" w:hAnsi="Arial" w:cs="Arial"/>
          <w:b/>
          <w:color w:val="000000"/>
        </w:rPr>
        <w:t>е Военная присяга?</w:t>
      </w:r>
    </w:p>
    <w:p w:rsidR="00950C82" w:rsidRDefault="00537C3C">
      <w:pPr>
        <w:shd w:val="clear" w:color="auto" w:fill="FFFFFF"/>
        <w:ind w:firstLine="70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Это торжественная клятва воина на верность Родине.</w:t>
      </w:r>
      <w:r>
        <w:rPr>
          <w:rFonts w:ascii="Arial" w:eastAsia="Arial" w:hAnsi="Arial" w:cs="Arial"/>
          <w:color w:val="000000"/>
        </w:rPr>
        <w:br/>
      </w:r>
    </w:p>
    <w:p w:rsidR="00950C82" w:rsidRDefault="00537C3C">
      <w:pPr>
        <w:shd w:val="clear" w:color="auto" w:fill="FFFFFF"/>
        <w:ind w:firstLine="70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4. Повседневная жизнь и деятельность военнослужащего в воинской части осуществляется в соответствии </w:t>
      </w:r>
      <w:proofErr w:type="gramStart"/>
      <w:r>
        <w:rPr>
          <w:rFonts w:ascii="Arial" w:eastAsia="Arial" w:hAnsi="Arial" w:cs="Arial"/>
          <w:b/>
          <w:color w:val="000000"/>
        </w:rPr>
        <w:t>с</w:t>
      </w:r>
      <w:proofErr w:type="gramEnd"/>
      <w:r>
        <w:rPr>
          <w:rFonts w:ascii="Arial" w:eastAsia="Arial" w:hAnsi="Arial" w:cs="Arial"/>
          <w:b/>
          <w:color w:val="000000"/>
        </w:rPr>
        <w:t xml:space="preserve"> …</w:t>
      </w:r>
    </w:p>
    <w:p w:rsidR="00950C82" w:rsidRDefault="00537C3C">
      <w:pPr>
        <w:shd w:val="clear" w:color="auto" w:fill="FFFFFF"/>
        <w:ind w:firstLine="70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Требованиями устава внутренней службы.</w:t>
      </w:r>
    </w:p>
    <w:p w:rsidR="00950C82" w:rsidRDefault="00950C82">
      <w:pPr>
        <w:shd w:val="clear" w:color="auto" w:fill="FFFFFF"/>
        <w:ind w:firstLine="709"/>
        <w:rPr>
          <w:rFonts w:ascii="Arial" w:eastAsia="Arial" w:hAnsi="Arial" w:cs="Arial"/>
          <w:color w:val="000000"/>
        </w:rPr>
      </w:pPr>
    </w:p>
    <w:p w:rsidR="00950C82" w:rsidRDefault="00537C3C">
      <w:pPr>
        <w:shd w:val="clear" w:color="auto" w:fill="FFFFFF"/>
        <w:ind w:firstLine="70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5.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Для чего предназначена внутренняя слу</w:t>
      </w:r>
      <w:r>
        <w:rPr>
          <w:rFonts w:ascii="Arial" w:eastAsia="Arial" w:hAnsi="Arial" w:cs="Arial"/>
          <w:b/>
          <w:color w:val="000000"/>
        </w:rPr>
        <w:t>жба?</w:t>
      </w:r>
    </w:p>
    <w:p w:rsidR="00950C82" w:rsidRDefault="00537C3C">
      <w:pPr>
        <w:shd w:val="clear" w:color="auto" w:fill="FFFFFF"/>
        <w:ind w:firstLine="70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Для поддержания в воинской части внутреннего порядка и воинской дисциплины, обеспечивающей постоянную боевую готовность личного состава, организованное выполнение им задач в повседневной деятельности.</w:t>
      </w:r>
      <w:r>
        <w:rPr>
          <w:rFonts w:ascii="Arial" w:eastAsia="Arial" w:hAnsi="Arial" w:cs="Arial"/>
          <w:color w:val="000000"/>
        </w:rPr>
        <w:br/>
      </w:r>
    </w:p>
    <w:p w:rsidR="00950C82" w:rsidRDefault="00537C3C">
      <w:pPr>
        <w:shd w:val="clear" w:color="auto" w:fill="FFFFFF"/>
        <w:ind w:firstLine="70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6. Внутренняя служба организовывается в соответс</w:t>
      </w:r>
      <w:r>
        <w:rPr>
          <w:rFonts w:ascii="Arial" w:eastAsia="Arial" w:hAnsi="Arial" w:cs="Arial"/>
          <w:b/>
          <w:color w:val="000000"/>
        </w:rPr>
        <w:t>твии с положениями....</w:t>
      </w:r>
    </w:p>
    <w:p w:rsidR="00950C82" w:rsidRDefault="00537C3C">
      <w:pPr>
        <w:shd w:val="clear" w:color="auto" w:fill="FFFFFF"/>
        <w:ind w:firstLine="70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Устава внутренней службы </w:t>
      </w:r>
      <w:proofErr w:type="gramStart"/>
      <w:r>
        <w:rPr>
          <w:rFonts w:ascii="Arial" w:eastAsia="Arial" w:hAnsi="Arial" w:cs="Arial"/>
          <w:color w:val="000000"/>
        </w:rPr>
        <w:t>ВС</w:t>
      </w:r>
      <w:proofErr w:type="gramEnd"/>
      <w:r>
        <w:rPr>
          <w:rFonts w:ascii="Arial" w:eastAsia="Arial" w:hAnsi="Arial" w:cs="Arial"/>
          <w:color w:val="000000"/>
        </w:rPr>
        <w:t> РФ.</w:t>
      </w:r>
      <w:r>
        <w:rPr>
          <w:rFonts w:ascii="Arial" w:eastAsia="Arial" w:hAnsi="Arial" w:cs="Arial"/>
          <w:color w:val="000000"/>
        </w:rPr>
        <w:br/>
      </w:r>
    </w:p>
    <w:p w:rsidR="00950C82" w:rsidRDefault="00537C3C">
      <w:pPr>
        <w:shd w:val="clear" w:color="auto" w:fill="FFFFFF"/>
        <w:ind w:firstLine="70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7. Кто осуществляет руководство внутренней службой в воинской части?</w:t>
      </w:r>
      <w:r>
        <w:rPr>
          <w:rFonts w:ascii="Arial" w:eastAsia="Arial" w:hAnsi="Arial" w:cs="Arial"/>
          <w:color w:val="000000"/>
        </w:rPr>
        <w:br/>
        <w:t>Командир воинской части.</w:t>
      </w:r>
      <w:r>
        <w:rPr>
          <w:rFonts w:ascii="Arial" w:eastAsia="Arial" w:hAnsi="Arial" w:cs="Arial"/>
          <w:color w:val="000000"/>
        </w:rPr>
        <w:br/>
      </w:r>
    </w:p>
    <w:p w:rsidR="00950C82" w:rsidRDefault="00537C3C">
      <w:pPr>
        <w:shd w:val="clear" w:color="auto" w:fill="FFFFFF"/>
        <w:ind w:firstLine="70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8. Военнослужащие срочной службы размещаются ...</w:t>
      </w:r>
      <w:r>
        <w:rPr>
          <w:rFonts w:ascii="Arial" w:eastAsia="Arial" w:hAnsi="Arial" w:cs="Arial"/>
          <w:color w:val="000000"/>
        </w:rPr>
        <w:br/>
        <w:t>В казармах.</w:t>
      </w:r>
      <w:r>
        <w:rPr>
          <w:rFonts w:ascii="Arial" w:eastAsia="Arial" w:hAnsi="Arial" w:cs="Arial"/>
          <w:color w:val="000000"/>
        </w:rPr>
        <w:br/>
      </w:r>
    </w:p>
    <w:p w:rsidR="00950C82" w:rsidRDefault="00537C3C">
      <w:pPr>
        <w:shd w:val="clear" w:color="auto" w:fill="FFFFFF"/>
        <w:ind w:firstLine="70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9. Стрелковое оружие и боеприпасы </w:t>
      </w:r>
      <w:r>
        <w:rPr>
          <w:rFonts w:ascii="Arial" w:eastAsia="Arial" w:hAnsi="Arial" w:cs="Arial"/>
          <w:b/>
          <w:color w:val="000000"/>
        </w:rPr>
        <w:t>хранятся...</w:t>
      </w:r>
      <w:r>
        <w:rPr>
          <w:rFonts w:ascii="Arial" w:eastAsia="Arial" w:hAnsi="Arial" w:cs="Arial"/>
          <w:color w:val="000000"/>
        </w:rPr>
        <w:br/>
        <w:t>В комнате для хранения оружия.</w:t>
      </w:r>
    </w:p>
    <w:p w:rsidR="00950C82" w:rsidRDefault="00950C82">
      <w:pPr>
        <w:shd w:val="clear" w:color="auto" w:fill="FFFFFF"/>
        <w:ind w:firstLine="709"/>
        <w:rPr>
          <w:rFonts w:ascii="Arial" w:eastAsia="Arial" w:hAnsi="Arial" w:cs="Arial"/>
          <w:b/>
          <w:color w:val="000000"/>
        </w:rPr>
      </w:pPr>
    </w:p>
    <w:p w:rsidR="00950C82" w:rsidRDefault="00537C3C">
      <w:pPr>
        <w:shd w:val="clear" w:color="auto" w:fill="FFFFFF"/>
        <w:ind w:firstLine="70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10.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Курение военнослужащим разрешается....</w:t>
      </w:r>
    </w:p>
    <w:p w:rsidR="00950C82" w:rsidRDefault="00537C3C">
      <w:pPr>
        <w:shd w:val="clear" w:color="auto" w:fill="FFFFFF"/>
        <w:ind w:firstLine="70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В специально отведенных и оборудованных комнатах или местах, обеспечивающих пожарную безопасность.</w:t>
      </w:r>
      <w:r>
        <w:rPr>
          <w:rFonts w:ascii="Arial" w:eastAsia="Arial" w:hAnsi="Arial" w:cs="Arial"/>
          <w:color w:val="000000"/>
        </w:rPr>
        <w:br/>
      </w:r>
    </w:p>
    <w:p w:rsidR="00950C82" w:rsidRDefault="00537C3C">
      <w:pPr>
        <w:shd w:val="clear" w:color="auto" w:fill="FFFFFF"/>
        <w:ind w:firstLine="70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11. Устав гарнизонной и караульной служб Вооруженных Сил РФ...</w:t>
      </w:r>
      <w:r>
        <w:rPr>
          <w:rFonts w:ascii="Arial" w:eastAsia="Arial" w:hAnsi="Arial" w:cs="Arial"/>
          <w:color w:val="000000"/>
        </w:rPr>
        <w:br/>
        <w:t>Опреде</w:t>
      </w:r>
      <w:r>
        <w:rPr>
          <w:rFonts w:ascii="Arial" w:eastAsia="Arial" w:hAnsi="Arial" w:cs="Arial"/>
          <w:color w:val="000000"/>
        </w:rPr>
        <w:t>ляет организацию и порядок несения гарнизонной и караульной служб, права и обязанности должностных лиц гарнизона и военнослужащих</w:t>
      </w:r>
      <w:r>
        <w:rPr>
          <w:rFonts w:ascii="Arial" w:eastAsia="Arial" w:hAnsi="Arial" w:cs="Arial"/>
          <w:b/>
          <w:color w:val="000000"/>
        </w:rPr>
        <w:br/>
      </w:r>
    </w:p>
    <w:p w:rsidR="00950C82" w:rsidRDefault="00537C3C">
      <w:pPr>
        <w:shd w:val="clear" w:color="auto" w:fill="FFFFFF"/>
        <w:ind w:firstLine="70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12. Укажите, что такое строй:</w:t>
      </w:r>
    </w:p>
    <w:p w:rsidR="00950C82" w:rsidRDefault="00537C3C">
      <w:pPr>
        <w:shd w:val="clear" w:color="auto" w:fill="FFFFFF"/>
        <w:ind w:firstLine="70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Установленное Уставом размещение военнослужащих, подразделений и частей для их совместных дейст</w:t>
      </w:r>
      <w:r>
        <w:rPr>
          <w:rFonts w:ascii="Arial" w:eastAsia="Arial" w:hAnsi="Arial" w:cs="Arial"/>
          <w:color w:val="000000"/>
        </w:rPr>
        <w:t>вий в пешем порядке и на машинах;</w:t>
      </w:r>
    </w:p>
    <w:p w:rsidR="00950C82" w:rsidRDefault="00950C82">
      <w:pPr>
        <w:shd w:val="clear" w:color="auto" w:fill="FFFFFF"/>
        <w:ind w:firstLine="709"/>
        <w:rPr>
          <w:rFonts w:ascii="Arial" w:eastAsia="Arial" w:hAnsi="Arial" w:cs="Arial"/>
          <w:b/>
          <w:color w:val="000000"/>
        </w:rPr>
      </w:pPr>
    </w:p>
    <w:p w:rsidR="00950C82" w:rsidRDefault="00537C3C">
      <w:pPr>
        <w:shd w:val="clear" w:color="auto" w:fill="FFFFFF"/>
        <w:ind w:firstLine="70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13. Укажите, какая подается команда для отмены или прекращения строевого приема:</w:t>
      </w:r>
    </w:p>
    <w:p w:rsidR="00950C82" w:rsidRDefault="00537C3C">
      <w:pPr>
        <w:shd w:val="clear" w:color="auto" w:fill="FFFFFF"/>
        <w:ind w:firstLine="70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«Отставить»;</w:t>
      </w:r>
    </w:p>
    <w:p w:rsidR="00950C82" w:rsidRDefault="00950C82">
      <w:pPr>
        <w:shd w:val="clear" w:color="auto" w:fill="FFFFFF"/>
        <w:ind w:firstLine="709"/>
        <w:rPr>
          <w:rFonts w:ascii="Arial" w:eastAsia="Arial" w:hAnsi="Arial" w:cs="Arial"/>
          <w:color w:val="000000"/>
        </w:rPr>
      </w:pPr>
    </w:p>
    <w:p w:rsidR="00950C82" w:rsidRDefault="00537C3C">
      <w:pPr>
        <w:shd w:val="clear" w:color="auto" w:fill="FFFFFF"/>
        <w:ind w:firstLine="70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14. В пенале автомата Калашникова находятся:</w:t>
      </w:r>
    </w:p>
    <w:p w:rsidR="00950C82" w:rsidRDefault="00537C3C">
      <w:pPr>
        <w:shd w:val="clear" w:color="auto" w:fill="FFFFFF"/>
        <w:ind w:firstLine="70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Протирка, ершик, отвертка, выколотка, шпилька;</w:t>
      </w:r>
    </w:p>
    <w:p w:rsidR="00950C82" w:rsidRDefault="00950C82">
      <w:pPr>
        <w:shd w:val="clear" w:color="auto" w:fill="FFFFFF"/>
        <w:ind w:firstLine="709"/>
        <w:rPr>
          <w:rFonts w:ascii="Arial" w:eastAsia="Arial" w:hAnsi="Arial" w:cs="Arial"/>
          <w:color w:val="000000"/>
        </w:rPr>
      </w:pPr>
    </w:p>
    <w:p w:rsidR="00950C82" w:rsidRDefault="00537C3C">
      <w:pPr>
        <w:shd w:val="clear" w:color="auto" w:fill="FFFFFF"/>
        <w:ind w:firstLine="70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15.Газовая камера автомата Калашн</w:t>
      </w:r>
      <w:r>
        <w:rPr>
          <w:rFonts w:ascii="Arial" w:eastAsia="Arial" w:hAnsi="Arial" w:cs="Arial"/>
          <w:b/>
          <w:color w:val="000000"/>
        </w:rPr>
        <w:t xml:space="preserve">икова служит </w:t>
      </w:r>
      <w:proofErr w:type="gramStart"/>
      <w:r>
        <w:rPr>
          <w:rFonts w:ascii="Arial" w:eastAsia="Arial" w:hAnsi="Arial" w:cs="Arial"/>
          <w:b/>
          <w:color w:val="000000"/>
        </w:rPr>
        <w:t>для</w:t>
      </w:r>
      <w:proofErr w:type="gramEnd"/>
      <w:r>
        <w:rPr>
          <w:rFonts w:ascii="Arial" w:eastAsia="Arial" w:hAnsi="Arial" w:cs="Arial"/>
          <w:b/>
          <w:color w:val="000000"/>
        </w:rPr>
        <w:t>:</w:t>
      </w:r>
    </w:p>
    <w:p w:rsidR="00950C82" w:rsidRDefault="00537C3C">
      <w:pPr>
        <w:shd w:val="clear" w:color="auto" w:fill="FFFFFF"/>
        <w:ind w:firstLine="70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Направления пороховых газов из ствола на газовый поршень затворной рамы;</w:t>
      </w:r>
    </w:p>
    <w:p w:rsidR="00950C82" w:rsidRDefault="00950C82">
      <w:pPr>
        <w:shd w:val="clear" w:color="auto" w:fill="FFFFFF"/>
        <w:ind w:firstLine="709"/>
        <w:rPr>
          <w:rFonts w:ascii="Arial" w:eastAsia="Arial" w:hAnsi="Arial" w:cs="Arial"/>
          <w:b/>
          <w:color w:val="000000"/>
        </w:rPr>
      </w:pPr>
    </w:p>
    <w:p w:rsidR="00950C82" w:rsidRDefault="00537C3C">
      <w:pPr>
        <w:shd w:val="clear" w:color="auto" w:fill="FFFFFF"/>
        <w:ind w:firstLine="70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16. Укажите, какое положение должен занять военнослужащий, находящийся на открытой местности при вспышке ядерного взрыва:</w:t>
      </w:r>
    </w:p>
    <w:p w:rsidR="00950C82" w:rsidRDefault="00537C3C">
      <w:pPr>
        <w:shd w:val="clear" w:color="auto" w:fill="FFFFFF"/>
        <w:ind w:firstLine="70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Военнослужащий немедленно снимает оружие с</w:t>
      </w:r>
      <w:r>
        <w:rPr>
          <w:rFonts w:ascii="Arial" w:eastAsia="Arial" w:hAnsi="Arial" w:cs="Arial"/>
          <w:color w:val="000000"/>
        </w:rPr>
        <w:t xml:space="preserve"> ремня, ложится на землю лицом вниз, ногами в сторону взрыва, приподнимает воротник верхней одежды, прячет оружие и кисти рук под себя.</w:t>
      </w:r>
    </w:p>
    <w:p w:rsidR="00950C82" w:rsidRDefault="00950C82">
      <w:pPr>
        <w:shd w:val="clear" w:color="auto" w:fill="FFFFFF"/>
        <w:ind w:firstLine="709"/>
        <w:rPr>
          <w:rFonts w:ascii="Arial" w:eastAsia="Arial" w:hAnsi="Arial" w:cs="Arial"/>
          <w:b/>
          <w:color w:val="000000"/>
        </w:rPr>
      </w:pPr>
    </w:p>
    <w:p w:rsidR="00950C82" w:rsidRDefault="00537C3C">
      <w:pPr>
        <w:shd w:val="clear" w:color="auto" w:fill="FFFFFF"/>
        <w:ind w:firstLine="70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17. Укажите назначение Респиратора Р-2:</w:t>
      </w:r>
    </w:p>
    <w:p w:rsidR="00950C82" w:rsidRDefault="00537C3C">
      <w:pPr>
        <w:shd w:val="clear" w:color="auto" w:fill="FFFFFF"/>
        <w:ind w:firstLine="70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Респиратор Р-2 предназначен для защиты органов дыхания от радиоактивной и грунт</w:t>
      </w:r>
      <w:r>
        <w:rPr>
          <w:rFonts w:ascii="Arial" w:eastAsia="Arial" w:hAnsi="Arial" w:cs="Arial"/>
          <w:color w:val="000000"/>
        </w:rPr>
        <w:t>овой пыли;</w:t>
      </w:r>
    </w:p>
    <w:p w:rsidR="00950C82" w:rsidRDefault="00950C82">
      <w:pPr>
        <w:shd w:val="clear" w:color="auto" w:fill="FFFFFF"/>
        <w:ind w:firstLine="709"/>
        <w:rPr>
          <w:rFonts w:ascii="Arial" w:eastAsia="Arial" w:hAnsi="Arial" w:cs="Arial"/>
          <w:color w:val="000000"/>
        </w:rPr>
      </w:pPr>
    </w:p>
    <w:p w:rsidR="00950C82" w:rsidRDefault="00537C3C">
      <w:pPr>
        <w:shd w:val="clear" w:color="auto" w:fill="FFFFFF"/>
        <w:ind w:firstLine="70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18. При какой команде разрешается снять противогаз?</w:t>
      </w:r>
    </w:p>
    <w:p w:rsidR="00950C82" w:rsidRDefault="00537C3C">
      <w:pPr>
        <w:shd w:val="clear" w:color="auto" w:fill="FFFFFF"/>
        <w:ind w:firstLine="70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Противогаз снимать по команде «Противогаз снять»;</w:t>
      </w:r>
    </w:p>
    <w:p w:rsidR="00950C82" w:rsidRDefault="00950C82">
      <w:pPr>
        <w:jc w:val="both"/>
        <w:rPr>
          <w:rFonts w:ascii="Arial" w:eastAsia="Arial" w:hAnsi="Arial" w:cs="Arial"/>
          <w:b/>
        </w:rPr>
      </w:pPr>
    </w:p>
    <w:p w:rsidR="00950C82" w:rsidRDefault="00537C3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      </w:t>
      </w:r>
      <w:r>
        <w:rPr>
          <w:rFonts w:ascii="Arial" w:eastAsia="Arial" w:hAnsi="Arial" w:cs="Arial"/>
          <w:b/>
        </w:rPr>
        <w:t xml:space="preserve">19. Для правильного использования карты необходимо знать: </w:t>
      </w:r>
    </w:p>
    <w:p w:rsidR="00950C82" w:rsidRDefault="00537C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Масштаб карты, правила пользования картой, условные знаки.</w:t>
      </w:r>
    </w:p>
    <w:p w:rsidR="00950C82" w:rsidRDefault="00950C82">
      <w:pPr>
        <w:jc w:val="both"/>
        <w:rPr>
          <w:rFonts w:ascii="Arial" w:eastAsia="Arial" w:hAnsi="Arial" w:cs="Arial"/>
          <w:b/>
        </w:rPr>
      </w:pPr>
    </w:p>
    <w:p w:rsidR="00950C82" w:rsidRDefault="00537C3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</w:t>
      </w:r>
      <w:r>
        <w:rPr>
          <w:rFonts w:ascii="Arial" w:eastAsia="Arial" w:hAnsi="Arial" w:cs="Arial"/>
          <w:b/>
        </w:rPr>
        <w:t xml:space="preserve">20. Что включает в себя топографическая подготовка? </w:t>
      </w:r>
    </w:p>
    <w:p w:rsidR="00950C82" w:rsidRDefault="00537C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Изучение местности, ориентировка по карте, разведка местности </w:t>
      </w:r>
    </w:p>
    <w:p w:rsidR="00950C82" w:rsidRDefault="00537C3C">
      <w:pPr>
        <w:shd w:val="clear" w:color="auto" w:fill="FFFFFF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 xml:space="preserve"> </w:t>
      </w:r>
    </w:p>
    <w:p w:rsidR="00950C82" w:rsidRDefault="00950C82">
      <w:pPr>
        <w:shd w:val="clear" w:color="auto" w:fill="FFFFFF"/>
        <w:ind w:firstLine="567"/>
        <w:rPr>
          <w:rFonts w:ascii="Arial" w:eastAsia="Arial" w:hAnsi="Arial" w:cs="Arial"/>
          <w:color w:val="000000"/>
        </w:rPr>
      </w:pPr>
    </w:p>
    <w:p w:rsidR="00950C82" w:rsidRDefault="00537C3C">
      <w:pPr>
        <w:tabs>
          <w:tab w:val="right" w:pos="9639"/>
        </w:tabs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3) открытые задания (ситуационные задачи, средний уровень сложности):</w:t>
      </w:r>
    </w:p>
    <w:p w:rsidR="00950C82" w:rsidRDefault="00537C3C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Критерии оценивания:</w:t>
      </w:r>
    </w:p>
    <w:p w:rsidR="00950C82" w:rsidRDefault="00537C3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повышенный уровень сложности:</w:t>
      </w:r>
    </w:p>
    <w:p w:rsidR="00950C82" w:rsidRDefault="00537C3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5 баллов – </w:t>
      </w:r>
      <w:r>
        <w:rPr>
          <w:rFonts w:ascii="Arial" w:eastAsia="Arial" w:hAnsi="Arial" w:cs="Arial"/>
          <w:b/>
        </w:rPr>
        <w:t xml:space="preserve">задание </w:t>
      </w:r>
      <w:proofErr w:type="gramStart"/>
      <w:r>
        <w:rPr>
          <w:rFonts w:ascii="Arial" w:eastAsia="Arial" w:hAnsi="Arial" w:cs="Arial"/>
          <w:b/>
        </w:rPr>
        <w:t>выполнено</w:t>
      </w:r>
      <w:proofErr w:type="gramEnd"/>
      <w:r>
        <w:rPr>
          <w:rFonts w:ascii="Arial" w:eastAsia="Arial" w:hAnsi="Arial" w:cs="Arial"/>
          <w:b/>
        </w:rPr>
        <w:t xml:space="preserve"> верно (получен правильный ответ, обоснован характер принятого решения);</w:t>
      </w:r>
    </w:p>
    <w:p w:rsidR="00950C82" w:rsidRDefault="00537C3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 балла – задание выполнено с незначительными ошибками, но приведен правильный ход рассуждений, или получен верный ответ, но отсутствует обоснование характера </w:t>
      </w:r>
      <w:r>
        <w:rPr>
          <w:rFonts w:ascii="Arial" w:eastAsia="Arial" w:hAnsi="Arial" w:cs="Arial"/>
          <w:b/>
        </w:rPr>
        <w:t>принятого решения, или задание выполнено не полностью, но получены промежуточные результаты, отражающие правильность хода выполнения задания;</w:t>
      </w:r>
    </w:p>
    <w:p w:rsidR="00950C82" w:rsidRDefault="00537C3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0 баллов – задание не выполнено, или ответ содержательно не соотнесен с заданием, или задание выполнено неверно.</w:t>
      </w:r>
    </w:p>
    <w:p w:rsidR="00950C82" w:rsidRDefault="00950C82">
      <w:pPr>
        <w:shd w:val="clear" w:color="auto" w:fill="FFFFFF"/>
        <w:ind w:firstLine="567"/>
        <w:jc w:val="both"/>
        <w:rPr>
          <w:rFonts w:ascii="Arial" w:eastAsia="Arial" w:hAnsi="Arial" w:cs="Arial"/>
          <w:color w:val="333333"/>
        </w:rPr>
      </w:pPr>
    </w:p>
    <w:p w:rsidR="00950C82" w:rsidRDefault="00537C3C">
      <w:pPr>
        <w:shd w:val="clear" w:color="auto" w:fill="FFFFFF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 xml:space="preserve">1. </w:t>
      </w:r>
      <w:r>
        <w:rPr>
          <w:rFonts w:ascii="Arial" w:eastAsia="Arial" w:hAnsi="Arial" w:cs="Arial"/>
          <w:b/>
          <w:color w:val="333333"/>
        </w:rPr>
        <w:t>Вооруженные Силы Российской Федерации, их задачи.</w:t>
      </w:r>
    </w:p>
    <w:p w:rsidR="00950C82" w:rsidRDefault="00537C3C">
      <w:pPr>
        <w:shd w:val="clear" w:color="auto" w:fill="FFFFFF"/>
        <w:ind w:firstLine="567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Вооруженные Силы Российской Федерации являются государственной военной организацией, составляющей основу обороны государства. Они предназначены для отражения агрессии, направленной против Российской Феде</w:t>
      </w:r>
      <w:r>
        <w:rPr>
          <w:rFonts w:ascii="Arial" w:eastAsia="Arial" w:hAnsi="Arial" w:cs="Arial"/>
          <w:color w:val="333333"/>
        </w:rPr>
        <w:t xml:space="preserve">рации, для вооруженной защиты целостности и неприкосновенности ее территории, а также для выполнения задач в соответствии с международными договорами, заключенными Российской Федерацией. Вооруженные Силы решают возложенные на них задачи в мирное и военное </w:t>
      </w:r>
      <w:r>
        <w:rPr>
          <w:rFonts w:ascii="Arial" w:eastAsia="Arial" w:hAnsi="Arial" w:cs="Arial"/>
          <w:color w:val="333333"/>
        </w:rPr>
        <w:t>время совместно с другими войсками, воинскими формированиями и органами Российской Федерации, которые участвуют в обороне страны в соответствии с Планом применения Вооруженных Сил.</w:t>
      </w:r>
    </w:p>
    <w:p w:rsidR="00950C82" w:rsidRDefault="00950C82">
      <w:pPr>
        <w:shd w:val="clear" w:color="auto" w:fill="FFFFFF"/>
        <w:ind w:firstLine="567"/>
        <w:jc w:val="both"/>
        <w:rPr>
          <w:rFonts w:ascii="Arial" w:eastAsia="Arial" w:hAnsi="Arial" w:cs="Arial"/>
          <w:color w:val="333333"/>
        </w:rPr>
      </w:pPr>
    </w:p>
    <w:p w:rsidR="00950C82" w:rsidRDefault="00537C3C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333333"/>
        </w:rPr>
        <w:t>Состав Вооруженных Сил Российской Федерации.</w:t>
      </w:r>
    </w:p>
    <w:p w:rsidR="00950C82" w:rsidRDefault="00537C3C">
      <w:pPr>
        <w:shd w:val="clear" w:color="auto" w:fill="FFFFFF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>В состав Вооруженных Сил Росс</w:t>
      </w:r>
      <w:r>
        <w:rPr>
          <w:rFonts w:ascii="Arial" w:eastAsia="Arial" w:hAnsi="Arial" w:cs="Arial"/>
          <w:color w:val="333333"/>
        </w:rPr>
        <w:t>ийской Федерации входят: центральные органы военного управления, три вида Вооруженных Сил и три самостоятельных рода войск, Тыл Вооруженных Сил и войска, не входящие в виды Вооруженных Сил.</w:t>
      </w:r>
    </w:p>
    <w:p w:rsidR="00950C82" w:rsidRDefault="00537C3C">
      <w:pPr>
        <w:shd w:val="clear" w:color="auto" w:fill="FFFFFF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>Видами Вооруженных Сил Российской Федерации являются:</w:t>
      </w:r>
    </w:p>
    <w:p w:rsidR="00950C82" w:rsidRDefault="00537C3C">
      <w:pPr>
        <w:shd w:val="clear" w:color="auto" w:fill="FFFFFF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>Сухопутные в</w:t>
      </w:r>
      <w:r>
        <w:rPr>
          <w:rFonts w:ascii="Arial" w:eastAsia="Arial" w:hAnsi="Arial" w:cs="Arial"/>
          <w:color w:val="333333"/>
        </w:rPr>
        <w:t>ойска (</w:t>
      </w:r>
      <w:proofErr w:type="gramStart"/>
      <w:r>
        <w:rPr>
          <w:rFonts w:ascii="Arial" w:eastAsia="Arial" w:hAnsi="Arial" w:cs="Arial"/>
          <w:color w:val="333333"/>
        </w:rPr>
        <w:t>СВ</w:t>
      </w:r>
      <w:proofErr w:type="gramEnd"/>
      <w:r>
        <w:rPr>
          <w:rFonts w:ascii="Arial" w:eastAsia="Arial" w:hAnsi="Arial" w:cs="Arial"/>
          <w:color w:val="333333"/>
        </w:rPr>
        <w:t>);</w:t>
      </w:r>
    </w:p>
    <w:p w:rsidR="00950C82" w:rsidRDefault="00537C3C">
      <w:pPr>
        <w:shd w:val="clear" w:color="auto" w:fill="FFFFFF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>Военно-космические силы (ВКС);</w:t>
      </w:r>
    </w:p>
    <w:p w:rsidR="00950C82" w:rsidRDefault="00537C3C">
      <w:pPr>
        <w:shd w:val="clear" w:color="auto" w:fill="FFFFFF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>Военно-Морской Флот (ВМФ).</w:t>
      </w:r>
    </w:p>
    <w:p w:rsidR="00950C82" w:rsidRDefault="00537C3C">
      <w:pPr>
        <w:shd w:val="clear" w:color="auto" w:fill="FFFFFF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>Самостоятельными родами войск Вооруженных Сил Российской Федерации являются:</w:t>
      </w:r>
    </w:p>
    <w:p w:rsidR="00950C82" w:rsidRDefault="00537C3C">
      <w:pPr>
        <w:shd w:val="clear" w:color="auto" w:fill="FFFFFF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>Ракетные войска стратегического назначения (РВСН);</w:t>
      </w:r>
    </w:p>
    <w:p w:rsidR="00950C82" w:rsidRDefault="00537C3C">
      <w:pPr>
        <w:shd w:val="clear" w:color="auto" w:fill="FFFFFF"/>
        <w:tabs>
          <w:tab w:val="left" w:pos="851"/>
        </w:tabs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>Войска воздушно-космической обороны (ВВКО);</w:t>
      </w:r>
    </w:p>
    <w:p w:rsidR="00950C82" w:rsidRDefault="00537C3C">
      <w:pPr>
        <w:shd w:val="clear" w:color="auto" w:fill="FFFFFF"/>
        <w:tabs>
          <w:tab w:val="left" w:pos="851"/>
        </w:tabs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>Воздушно-десан</w:t>
      </w:r>
      <w:r>
        <w:rPr>
          <w:rFonts w:ascii="Arial" w:eastAsia="Arial" w:hAnsi="Arial" w:cs="Arial"/>
          <w:color w:val="333333"/>
        </w:rPr>
        <w:t>тные войска (ВДВ).</w:t>
      </w:r>
    </w:p>
    <w:p w:rsidR="00950C82" w:rsidRDefault="00537C3C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333333"/>
        </w:rPr>
        <w:t>Назначение, мотострелковых подразделений сухопутных войск, их задачи в бою.</w:t>
      </w:r>
    </w:p>
    <w:p w:rsidR="00950C82" w:rsidRDefault="00537C3C">
      <w:pPr>
        <w:shd w:val="clear" w:color="auto" w:fill="FFFFFF"/>
        <w:tabs>
          <w:tab w:val="left" w:pos="851"/>
        </w:tabs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ab/>
      </w:r>
      <w:r>
        <w:rPr>
          <w:rFonts w:ascii="Arial" w:eastAsia="Arial" w:hAnsi="Arial" w:cs="Arial"/>
          <w:color w:val="000000"/>
        </w:rPr>
        <w:t xml:space="preserve">Мотострелковые войска предназначены: в обороне – для удержания занимаемых районов, рубежей и позиций, отражения ударов противника и нанесения поражения его </w:t>
      </w:r>
      <w:r>
        <w:rPr>
          <w:rFonts w:ascii="Arial" w:eastAsia="Arial" w:hAnsi="Arial" w:cs="Arial"/>
          <w:color w:val="000000"/>
        </w:rPr>
        <w:t>наступающим войскам; в наступлении (контрнаступлении) – для прорыва обороны противника, разгрома группировок его войск, захвата важных районов, рубежей и объектов, форсирования водных преград, преследования отходящего противника. Мотострелковые войска спос</w:t>
      </w:r>
      <w:r>
        <w:rPr>
          <w:rFonts w:ascii="Arial" w:eastAsia="Arial" w:hAnsi="Arial" w:cs="Arial"/>
          <w:color w:val="000000"/>
        </w:rPr>
        <w:t>обны вести встречные сражения и бои, действовать в составе воздушных и морских десантов.</w:t>
      </w:r>
    </w:p>
    <w:p w:rsidR="00950C82" w:rsidRDefault="00950C82">
      <w:pPr>
        <w:shd w:val="clear" w:color="auto" w:fill="FFFFFF"/>
        <w:tabs>
          <w:tab w:val="left" w:pos="851"/>
        </w:tabs>
        <w:ind w:firstLine="567"/>
        <w:jc w:val="both"/>
        <w:rPr>
          <w:rFonts w:ascii="Arial" w:eastAsia="Arial" w:hAnsi="Arial" w:cs="Arial"/>
          <w:color w:val="000000"/>
        </w:rPr>
      </w:pPr>
    </w:p>
    <w:p w:rsidR="00950C82" w:rsidRDefault="00537C3C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lastRenderedPageBreak/>
        <w:t>Назначение танковых подразделений сухопутных войск, их задачи в бою.</w:t>
      </w:r>
    </w:p>
    <w:p w:rsidR="00950C82" w:rsidRDefault="00537C3C">
      <w:pPr>
        <w:shd w:val="clear" w:color="auto" w:fill="FFFFFF"/>
        <w:tabs>
          <w:tab w:val="left" w:pos="851"/>
        </w:tabs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Танковые войска предназначены для ведения боевых действий самостоятельно и во взаимодействии с др</w:t>
      </w:r>
      <w:r>
        <w:rPr>
          <w:rFonts w:ascii="Arial" w:eastAsia="Arial" w:hAnsi="Arial" w:cs="Arial"/>
          <w:color w:val="000000"/>
        </w:rPr>
        <w:t>угими родами войск и специальных войск; составляют главную ударную силу Сухопутных войск; применяются преимущественно на главных направлениях для нанесения по противнику мощных рассекающих ударов на большую глубину.</w:t>
      </w:r>
    </w:p>
    <w:p w:rsidR="00950C82" w:rsidRDefault="00950C82">
      <w:pPr>
        <w:shd w:val="clear" w:color="auto" w:fill="FFFFFF"/>
        <w:tabs>
          <w:tab w:val="left" w:pos="851"/>
        </w:tabs>
        <w:ind w:firstLine="567"/>
        <w:jc w:val="both"/>
        <w:rPr>
          <w:rFonts w:ascii="Arial" w:eastAsia="Arial" w:hAnsi="Arial" w:cs="Arial"/>
          <w:color w:val="000000"/>
        </w:rPr>
      </w:pPr>
    </w:p>
    <w:p w:rsidR="00950C82" w:rsidRDefault="00537C3C">
      <w:pPr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333333"/>
        </w:rPr>
        <w:t xml:space="preserve">Сущность современного общевойскового </w:t>
      </w:r>
      <w:r>
        <w:rPr>
          <w:rFonts w:ascii="Arial" w:eastAsia="Arial" w:hAnsi="Arial" w:cs="Arial"/>
          <w:b/>
          <w:color w:val="333333"/>
        </w:rPr>
        <w:t>боя.</w:t>
      </w:r>
    </w:p>
    <w:p w:rsidR="00950C82" w:rsidRDefault="00537C3C">
      <w:pPr>
        <w:shd w:val="clear" w:color="auto" w:fill="FFFFFF"/>
        <w:tabs>
          <w:tab w:val="left" w:pos="851"/>
        </w:tabs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Сущность общевойскового боя заключается в том, что он ведется объединенными усилиями всех участвующих в нем вой</w:t>
      </w:r>
      <w:proofErr w:type="gramStart"/>
      <w:r>
        <w:rPr>
          <w:rFonts w:ascii="Arial" w:eastAsia="Arial" w:hAnsi="Arial" w:cs="Arial"/>
          <w:color w:val="000000"/>
        </w:rPr>
        <w:t>ск с пр</w:t>
      </w:r>
      <w:proofErr w:type="gramEnd"/>
      <w:r>
        <w:rPr>
          <w:rFonts w:ascii="Arial" w:eastAsia="Arial" w:hAnsi="Arial" w:cs="Arial"/>
          <w:color w:val="000000"/>
        </w:rPr>
        <w:t>именением танков, боевых машин пехоты (бронетранспортеров), артиллерии, средств противовоздушной обороны, самолетов, вертолетов и дру</w:t>
      </w:r>
      <w:r>
        <w:rPr>
          <w:rFonts w:ascii="Arial" w:eastAsia="Arial" w:hAnsi="Arial" w:cs="Arial"/>
          <w:color w:val="000000"/>
        </w:rPr>
        <w:t>гой боевой техники и вооружения.</w:t>
      </w:r>
    </w:p>
    <w:p w:rsidR="00950C82" w:rsidRDefault="00950C82">
      <w:pPr>
        <w:shd w:val="clear" w:color="auto" w:fill="FFFFFF"/>
        <w:tabs>
          <w:tab w:val="left" w:pos="851"/>
        </w:tabs>
        <w:ind w:firstLine="567"/>
        <w:jc w:val="both"/>
        <w:rPr>
          <w:rFonts w:ascii="Arial" w:eastAsia="Arial" w:hAnsi="Arial" w:cs="Arial"/>
          <w:color w:val="000000"/>
        </w:rPr>
      </w:pPr>
    </w:p>
    <w:p w:rsidR="00950C82" w:rsidRDefault="00537C3C">
      <w:pPr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Требования к современному общевойсковому бою</w:t>
      </w:r>
    </w:p>
    <w:p w:rsidR="00950C82" w:rsidRDefault="00537C3C">
      <w:pPr>
        <w:shd w:val="clear" w:color="auto" w:fill="FFFFFF"/>
        <w:tabs>
          <w:tab w:val="left" w:pos="851"/>
        </w:tabs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Современный общевойсковой бой требует от войск:</w:t>
      </w:r>
    </w:p>
    <w:p w:rsidR="00950C82" w:rsidRDefault="00537C3C">
      <w:pPr>
        <w:shd w:val="clear" w:color="auto" w:fill="FFFFFF"/>
        <w:tabs>
          <w:tab w:val="left" w:pos="851"/>
        </w:tabs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умелого применения всех средств поражения, боевой и специальной техники; высокой подвижности и организованности; полного напряжен</w:t>
      </w:r>
      <w:r>
        <w:rPr>
          <w:rFonts w:ascii="Arial" w:eastAsia="Arial" w:hAnsi="Arial" w:cs="Arial"/>
          <w:color w:val="000000"/>
        </w:rPr>
        <w:t>ия моральных и физических сил; непреклонной воли к победе;</w:t>
      </w:r>
    </w:p>
    <w:p w:rsidR="00950C82" w:rsidRDefault="00537C3C">
      <w:pPr>
        <w:shd w:val="clear" w:color="auto" w:fill="FFFFFF"/>
        <w:tabs>
          <w:tab w:val="left" w:pos="851"/>
        </w:tabs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железной дисциплины; </w:t>
      </w:r>
    </w:p>
    <w:p w:rsidR="00950C82" w:rsidRDefault="00537C3C">
      <w:pPr>
        <w:shd w:val="clear" w:color="auto" w:fill="FFFFFF"/>
        <w:tabs>
          <w:tab w:val="left" w:pos="851"/>
        </w:tabs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боевой сплоченности.</w:t>
      </w:r>
    </w:p>
    <w:p w:rsidR="00950C82" w:rsidRDefault="00950C82">
      <w:pPr>
        <w:shd w:val="clear" w:color="auto" w:fill="FFFFFF"/>
        <w:tabs>
          <w:tab w:val="left" w:pos="851"/>
        </w:tabs>
        <w:ind w:firstLine="567"/>
        <w:jc w:val="both"/>
        <w:rPr>
          <w:rFonts w:ascii="Arial" w:eastAsia="Arial" w:hAnsi="Arial" w:cs="Arial"/>
          <w:color w:val="000000"/>
        </w:rPr>
      </w:pPr>
    </w:p>
    <w:p w:rsidR="00950C82" w:rsidRDefault="00537C3C">
      <w:pPr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333333"/>
        </w:rPr>
        <w:t>Способы ведения современного общевойскового боя.</w:t>
      </w:r>
    </w:p>
    <w:p w:rsidR="00950C82" w:rsidRDefault="00537C3C">
      <w:pPr>
        <w:shd w:val="clear" w:color="auto" w:fill="FFFFFF"/>
        <w:tabs>
          <w:tab w:val="left" w:pos="851"/>
        </w:tabs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>Составными частями общевойскового боя являются:</w:t>
      </w:r>
    </w:p>
    <w:p w:rsidR="00950C82" w:rsidRDefault="00537C3C">
      <w:pPr>
        <w:shd w:val="clear" w:color="auto" w:fill="FFFFFF"/>
        <w:tabs>
          <w:tab w:val="left" w:pos="851"/>
        </w:tabs>
        <w:ind w:firstLine="567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- удар;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333333"/>
        </w:rPr>
        <w:t>- огонь;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333333"/>
        </w:rPr>
        <w:t>- маневр.</w:t>
      </w:r>
    </w:p>
    <w:p w:rsidR="00950C82" w:rsidRDefault="00950C82">
      <w:pPr>
        <w:shd w:val="clear" w:color="auto" w:fill="FFFFFF"/>
        <w:tabs>
          <w:tab w:val="left" w:pos="851"/>
        </w:tabs>
        <w:ind w:firstLine="567"/>
        <w:jc w:val="both"/>
        <w:rPr>
          <w:rFonts w:ascii="Arial" w:eastAsia="Arial" w:hAnsi="Arial" w:cs="Arial"/>
          <w:color w:val="000000"/>
        </w:rPr>
      </w:pPr>
    </w:p>
    <w:p w:rsidR="00950C82" w:rsidRDefault="00537C3C">
      <w:pPr>
        <w:shd w:val="clear" w:color="auto" w:fill="FFFFFF"/>
        <w:tabs>
          <w:tab w:val="left" w:pos="851"/>
        </w:tabs>
        <w:ind w:firstLine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8. Чем характеризуется удар</w:t>
      </w:r>
      <w:r>
        <w:rPr>
          <w:rFonts w:ascii="Arial" w:eastAsia="Arial" w:hAnsi="Arial" w:cs="Arial"/>
          <w:b/>
          <w:color w:val="000000"/>
        </w:rPr>
        <w:t>?</w:t>
      </w:r>
    </w:p>
    <w:p w:rsidR="00950C82" w:rsidRDefault="00537C3C">
      <w:pPr>
        <w:shd w:val="clear" w:color="auto" w:fill="FFFFFF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>Удар - заключается в одновременном поражении группировки войск и объектов противника путем мощного воздействия на них ядерным, обычным оружием или войсками.</w:t>
      </w:r>
    </w:p>
    <w:p w:rsidR="00950C82" w:rsidRDefault="00537C3C">
      <w:pPr>
        <w:shd w:val="clear" w:color="auto" w:fill="FFFFFF"/>
        <w:ind w:firstLine="567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В зависимости от применяемых средств удары могут быть ядерные, огневые, ракетные, ракетно-артилле</w:t>
      </w:r>
      <w:r>
        <w:rPr>
          <w:rFonts w:ascii="Arial" w:eastAsia="Arial" w:hAnsi="Arial" w:cs="Arial"/>
          <w:color w:val="333333"/>
        </w:rPr>
        <w:t>рийские, авиационные и войсками, по количеству участвующих средств и поражаемых объектов – массированные, сосредоточенные, точечные, групповые и одиночные.</w:t>
      </w:r>
    </w:p>
    <w:p w:rsidR="00950C82" w:rsidRDefault="00950C82">
      <w:pPr>
        <w:shd w:val="clear" w:color="auto" w:fill="FFFFFF"/>
        <w:ind w:firstLine="567"/>
        <w:jc w:val="both"/>
        <w:rPr>
          <w:rFonts w:ascii="Arial" w:eastAsia="Arial" w:hAnsi="Arial" w:cs="Arial"/>
          <w:color w:val="000000"/>
        </w:rPr>
      </w:pPr>
    </w:p>
    <w:p w:rsidR="00950C82" w:rsidRDefault="00537C3C">
      <w:pPr>
        <w:numPr>
          <w:ilvl w:val="0"/>
          <w:numId w:val="5"/>
        </w:numPr>
        <w:shd w:val="clear" w:color="auto" w:fill="FFFFFF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Чем характеризуется огонь? </w:t>
      </w:r>
    </w:p>
    <w:p w:rsidR="00950C82" w:rsidRDefault="00537C3C">
      <w:pPr>
        <w:shd w:val="clear" w:color="auto" w:fill="FFFFFF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 xml:space="preserve">Огонь – основное средство подразделений для уничтожения противника в </w:t>
      </w:r>
      <w:r>
        <w:rPr>
          <w:rFonts w:ascii="Arial" w:eastAsia="Arial" w:hAnsi="Arial" w:cs="Arial"/>
          <w:color w:val="333333"/>
        </w:rPr>
        <w:t>бою.  Эффективность огневого поражения противника зависит от следующих факторов:</w:t>
      </w:r>
    </w:p>
    <w:p w:rsidR="00950C82" w:rsidRDefault="00537C3C">
      <w:pPr>
        <w:shd w:val="clear" w:color="auto" w:fill="FFFFFF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>своевременной разведки целей;</w:t>
      </w:r>
    </w:p>
    <w:p w:rsidR="00950C82" w:rsidRDefault="00537C3C">
      <w:pPr>
        <w:shd w:val="clear" w:color="auto" w:fill="FFFFFF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>правильного использования огневых сре</w:t>
      </w:r>
      <w:proofErr w:type="gramStart"/>
      <w:r>
        <w:rPr>
          <w:rFonts w:ascii="Arial" w:eastAsia="Arial" w:hAnsi="Arial" w:cs="Arial"/>
          <w:color w:val="333333"/>
        </w:rPr>
        <w:t>дств в с</w:t>
      </w:r>
      <w:proofErr w:type="gramEnd"/>
      <w:r>
        <w:rPr>
          <w:rFonts w:ascii="Arial" w:eastAsia="Arial" w:hAnsi="Arial" w:cs="Arial"/>
          <w:color w:val="333333"/>
        </w:rPr>
        <w:t>оответствии с их боевыми возможностями и предназначением;</w:t>
      </w:r>
    </w:p>
    <w:p w:rsidR="00950C82" w:rsidRDefault="00537C3C">
      <w:pPr>
        <w:shd w:val="clear" w:color="auto" w:fill="FFFFFF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>тесного взаимодействия огневых средств и б</w:t>
      </w:r>
      <w:r>
        <w:rPr>
          <w:rFonts w:ascii="Arial" w:eastAsia="Arial" w:hAnsi="Arial" w:cs="Arial"/>
          <w:color w:val="333333"/>
        </w:rPr>
        <w:t>ыстроты маневра огнем;</w:t>
      </w:r>
    </w:p>
    <w:p w:rsidR="00950C82" w:rsidRDefault="00537C3C">
      <w:pPr>
        <w:shd w:val="clear" w:color="auto" w:fill="FFFFFF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>меткости огня;</w:t>
      </w:r>
    </w:p>
    <w:p w:rsidR="00950C82" w:rsidRDefault="00537C3C">
      <w:pPr>
        <w:shd w:val="clear" w:color="auto" w:fill="FFFFFF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>внезапности его применения;</w:t>
      </w:r>
    </w:p>
    <w:p w:rsidR="00950C82" w:rsidRDefault="00537C3C">
      <w:pPr>
        <w:shd w:val="clear" w:color="auto" w:fill="FFFFFF"/>
        <w:ind w:firstLine="567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умелого управления огнем в бою.</w:t>
      </w:r>
    </w:p>
    <w:p w:rsidR="00950C82" w:rsidRDefault="00950C82">
      <w:pPr>
        <w:shd w:val="clear" w:color="auto" w:fill="FFFFFF"/>
        <w:ind w:firstLine="567"/>
        <w:jc w:val="both"/>
        <w:rPr>
          <w:rFonts w:ascii="Arial" w:eastAsia="Arial" w:hAnsi="Arial" w:cs="Arial"/>
          <w:color w:val="000000"/>
        </w:rPr>
      </w:pPr>
    </w:p>
    <w:p w:rsidR="00950C82" w:rsidRDefault="00537C3C">
      <w:pPr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Чем характеризуется маневр?</w:t>
      </w:r>
    </w:p>
    <w:p w:rsidR="00950C82" w:rsidRDefault="00537C3C">
      <w:pPr>
        <w:shd w:val="clear" w:color="auto" w:fill="FFFFFF"/>
        <w:ind w:firstLine="567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Маневр - организованное передвижение войск в ходе выполнения боевой задачи в целях занятия выгодного положения по отношению к </w:t>
      </w:r>
      <w:r>
        <w:rPr>
          <w:rFonts w:ascii="Arial" w:eastAsia="Arial" w:hAnsi="Arial" w:cs="Arial"/>
          <w:color w:val="333333"/>
        </w:rPr>
        <w:t xml:space="preserve">противнику и создания необходимой группировки сил и средств, а также переноса или </w:t>
      </w:r>
      <w:proofErr w:type="spellStart"/>
      <w:r>
        <w:rPr>
          <w:rFonts w:ascii="Arial" w:eastAsia="Arial" w:hAnsi="Arial" w:cs="Arial"/>
          <w:color w:val="333333"/>
        </w:rPr>
        <w:lastRenderedPageBreak/>
        <w:t>перенацеливания</w:t>
      </w:r>
      <w:proofErr w:type="spellEnd"/>
      <w:r>
        <w:rPr>
          <w:rFonts w:ascii="Arial" w:eastAsia="Arial" w:hAnsi="Arial" w:cs="Arial"/>
          <w:color w:val="333333"/>
        </w:rPr>
        <w:t xml:space="preserve"> (массирования, распределения) ударов и огня для наиболее эффективного поражения важнейших группировок и объектов противника. Видами маневра подразделениями в </w:t>
      </w:r>
      <w:r>
        <w:rPr>
          <w:rFonts w:ascii="Arial" w:eastAsia="Arial" w:hAnsi="Arial" w:cs="Arial"/>
          <w:color w:val="333333"/>
        </w:rPr>
        <w:t>бою являются: охват, обход, отход и смена позиций.</w:t>
      </w:r>
    </w:p>
    <w:p w:rsidR="00950C82" w:rsidRDefault="00950C82">
      <w:pPr>
        <w:shd w:val="clear" w:color="auto" w:fill="FFFFFF"/>
        <w:ind w:firstLine="567"/>
        <w:jc w:val="both"/>
        <w:rPr>
          <w:rFonts w:ascii="Arial" w:eastAsia="Arial" w:hAnsi="Arial" w:cs="Arial"/>
          <w:color w:val="000000"/>
        </w:rPr>
      </w:pPr>
    </w:p>
    <w:p w:rsidR="00950C82" w:rsidRDefault="00537C3C">
      <w:pPr>
        <w:ind w:firstLine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11. Цели и основные задачи инженерного обеспечения частей и подразделений.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Инженерное обеспечение организуется и осуществляется в целях: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· создания подразделениям необходимых условий для выполнения боевы</w:t>
      </w:r>
      <w:r>
        <w:rPr>
          <w:rFonts w:ascii="Arial" w:eastAsia="Arial" w:hAnsi="Arial" w:cs="Arial"/>
          <w:color w:val="000000"/>
        </w:rPr>
        <w:t>х задач;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· повышения их защиты от средств поражения;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· нанесения противнику потерь инженерными боеприпасами и затруднения его действий.</w:t>
      </w:r>
      <w:r>
        <w:rPr>
          <w:rFonts w:ascii="Arial" w:eastAsia="Arial" w:hAnsi="Arial" w:cs="Arial"/>
          <w:color w:val="000000"/>
        </w:rPr>
        <w:tab/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12. Основные задачи инженерного обеспечения частей и подразделений.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Основными задачами инженерного обеспечения являю</w:t>
      </w:r>
      <w:r>
        <w:rPr>
          <w:rFonts w:ascii="Arial" w:eastAsia="Arial" w:hAnsi="Arial" w:cs="Arial"/>
          <w:color w:val="000000"/>
        </w:rPr>
        <w:t>тся: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· инженерная разведка противника, местности и объектов;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· фортификационное оборудование районов, опорных пунктов, рубежей и позиций, занимаемых подразделениями, и районов развертывания командно-наблюдательных пунктов;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· устройство и содержание инженер</w:t>
      </w:r>
      <w:r>
        <w:rPr>
          <w:rFonts w:ascii="Arial" w:eastAsia="Arial" w:hAnsi="Arial" w:cs="Arial"/>
          <w:color w:val="000000"/>
        </w:rPr>
        <w:t>ных заграждений;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· подготовка (производство) разрушений;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· проделывание и содержание проходов в заграждениях и разрушениях;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· разминирование местности и объектов;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· подготовка и содержание путей маневра подразделений;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· оборудование переправ при </w:t>
      </w:r>
      <w:r>
        <w:rPr>
          <w:rFonts w:ascii="Arial" w:eastAsia="Arial" w:hAnsi="Arial" w:cs="Arial"/>
          <w:color w:val="000000"/>
        </w:rPr>
        <w:t>форсировании (преодолении) водных преград;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· оборудование и содержание пунктов </w:t>
      </w:r>
      <w:proofErr w:type="gramStart"/>
      <w:r>
        <w:rPr>
          <w:rFonts w:ascii="Arial" w:eastAsia="Arial" w:hAnsi="Arial" w:cs="Arial"/>
          <w:color w:val="000000"/>
        </w:rPr>
        <w:t>полевого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водообеспечения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· участие в противодействии системам разведки и наведения оружия противника, скрытии (маскировке), имитации войск и объектов, обеспечении дезинформации</w:t>
      </w:r>
      <w:r>
        <w:rPr>
          <w:rFonts w:ascii="Arial" w:eastAsia="Arial" w:hAnsi="Arial" w:cs="Arial"/>
          <w:color w:val="000000"/>
        </w:rPr>
        <w:t xml:space="preserve"> и демонстративных действий;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· ликвидация </w:t>
      </w:r>
      <w:proofErr w:type="gramStart"/>
      <w:r>
        <w:rPr>
          <w:rFonts w:ascii="Arial" w:eastAsia="Arial" w:hAnsi="Arial" w:cs="Arial"/>
          <w:color w:val="000000"/>
        </w:rPr>
        <w:t>последствий воздействия различных видов оружия противника</w:t>
      </w:r>
      <w:proofErr w:type="gramEnd"/>
      <w:r>
        <w:rPr>
          <w:rFonts w:ascii="Arial" w:eastAsia="Arial" w:hAnsi="Arial" w:cs="Arial"/>
          <w:color w:val="000000"/>
        </w:rPr>
        <w:t xml:space="preserve"> и опасных факторов природного и техногенного характера.</w:t>
      </w:r>
    </w:p>
    <w:p w:rsidR="00950C82" w:rsidRDefault="00950C82">
      <w:pPr>
        <w:ind w:firstLine="567"/>
        <w:jc w:val="both"/>
        <w:rPr>
          <w:rFonts w:ascii="Arial" w:eastAsia="Arial" w:hAnsi="Arial" w:cs="Arial"/>
          <w:color w:val="000000"/>
        </w:rPr>
      </w:pP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13. Полевые фортификационные сооружения: окоп, траншея, ход сообщения, укрытия, убежища.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Одиночный </w:t>
      </w:r>
      <w:r>
        <w:rPr>
          <w:rFonts w:ascii="Arial" w:eastAsia="Arial" w:hAnsi="Arial" w:cs="Arial"/>
          <w:color w:val="000000"/>
        </w:rPr>
        <w:t>окоп представляет собой выемку с насыпью впереди и с боков, обеспечивающую удобное размещение оружия и солдата при ведении огня и защиты от средств поражения противника.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Окоп на отделение представляет собой участок рва (траншеи), оборудованный ячейками для</w:t>
      </w:r>
      <w:r>
        <w:rPr>
          <w:rFonts w:ascii="Arial" w:eastAsia="Arial" w:hAnsi="Arial" w:cs="Arial"/>
          <w:color w:val="000000"/>
        </w:rPr>
        <w:t xml:space="preserve"> стрелков и гранатометчиков, площадками для пулеметов, перекрытой щелью, нишами для боеприпасов и продовольствия и т.д.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Окоп для боевой техники – фортификационное сооружение, предназначенное для размещения боевой техники, ведущей огонь, а также для защиты </w:t>
      </w:r>
      <w:r>
        <w:rPr>
          <w:rFonts w:ascii="Arial" w:eastAsia="Arial" w:hAnsi="Arial" w:cs="Arial"/>
          <w:color w:val="000000"/>
        </w:rPr>
        <w:t>от средств поражения противника.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Траншея – фортификационное сооружение, предназначенное для ведения огня, наблюдения, скрытого расположения подразделений и маневра в ходе боя. Траншея представляет собой ров, оборудованный ячейками для стрелков и гранатомет</w:t>
      </w:r>
      <w:r>
        <w:rPr>
          <w:rFonts w:ascii="Arial" w:eastAsia="Arial" w:hAnsi="Arial" w:cs="Arial"/>
          <w:color w:val="000000"/>
        </w:rPr>
        <w:t>чиков, площадками для пулеметов, укрытиями и другими сооружениями.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Ход сообщения отрывается и оборудуется для сообщения с тылом. Он по своей форме и размерам не должен отличатся от траншеи.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Укрытия обеспечивают достаточно надежную защиту личного состава, б</w:t>
      </w:r>
      <w:r>
        <w:rPr>
          <w:rFonts w:ascii="Arial" w:eastAsia="Arial" w:hAnsi="Arial" w:cs="Arial"/>
          <w:color w:val="000000"/>
        </w:rPr>
        <w:t>оевой техники от обычных средств поражения и от средств массового поражения.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Убежища обладают еще более высокими защитными свойствами, так как заглубляются на большую глубину, имеют более толстый защитный слой земли и полностью герметизированы.</w:t>
      </w:r>
    </w:p>
    <w:p w:rsidR="00950C82" w:rsidRDefault="00950C82">
      <w:pPr>
        <w:ind w:firstLine="567"/>
        <w:jc w:val="both"/>
        <w:rPr>
          <w:rFonts w:ascii="Arial" w:eastAsia="Arial" w:hAnsi="Arial" w:cs="Arial"/>
          <w:color w:val="000000"/>
        </w:rPr>
      </w:pP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14.</w:t>
      </w:r>
      <w:r>
        <w:rPr>
          <w:rFonts w:ascii="Arial" w:eastAsia="Arial" w:hAnsi="Arial" w:cs="Arial"/>
          <w:b/>
          <w:color w:val="333333"/>
        </w:rPr>
        <w:t xml:space="preserve"> Организация, вооружение, боевая техника мотопехотного батальона и мотопехотной роты механизированной дивизии армии США.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ab/>
        <w:t>Мотопехотный батальон армии США состоит из штаба и шести рот: штабной роты; четырех мотопехотных рот; противотанковой роты.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ab/>
        <w:t xml:space="preserve">Всего в </w:t>
      </w:r>
      <w:proofErr w:type="spellStart"/>
      <w:r>
        <w:rPr>
          <w:rFonts w:ascii="Arial" w:eastAsia="Arial" w:hAnsi="Arial" w:cs="Arial"/>
          <w:color w:val="333333"/>
        </w:rPr>
        <w:t>м</w:t>
      </w:r>
      <w:r>
        <w:rPr>
          <w:rFonts w:ascii="Arial" w:eastAsia="Arial" w:hAnsi="Arial" w:cs="Arial"/>
          <w:color w:val="333333"/>
        </w:rPr>
        <w:t>пб</w:t>
      </w:r>
      <w:proofErr w:type="spellEnd"/>
      <w:r>
        <w:rPr>
          <w:rFonts w:ascii="Arial" w:eastAsia="Arial" w:hAnsi="Arial" w:cs="Arial"/>
          <w:color w:val="333333"/>
        </w:rPr>
        <w:t>: л/с - 896 чел.; БМП М</w:t>
      </w:r>
      <w:proofErr w:type="gramStart"/>
      <w:r>
        <w:rPr>
          <w:rFonts w:ascii="Arial" w:eastAsia="Arial" w:hAnsi="Arial" w:cs="Arial"/>
          <w:color w:val="333333"/>
        </w:rPr>
        <w:t>2</w:t>
      </w:r>
      <w:proofErr w:type="gramEnd"/>
      <w:r>
        <w:rPr>
          <w:rFonts w:ascii="Arial" w:eastAsia="Arial" w:hAnsi="Arial" w:cs="Arial"/>
          <w:color w:val="333333"/>
        </w:rPr>
        <w:t xml:space="preserve"> «Брэдли» - 54 шт.; БРМ М3 «Брэдли» - 6 шт.; 106.7-мм СМ М106А1 - 6 шт.; СПРТК М901 «</w:t>
      </w:r>
      <w:proofErr w:type="spellStart"/>
      <w:r>
        <w:rPr>
          <w:rFonts w:ascii="Arial" w:eastAsia="Arial" w:hAnsi="Arial" w:cs="Arial"/>
          <w:color w:val="333333"/>
        </w:rPr>
        <w:t>Тоу</w:t>
      </w:r>
      <w:proofErr w:type="spellEnd"/>
      <w:r>
        <w:rPr>
          <w:rFonts w:ascii="Arial" w:eastAsia="Arial" w:hAnsi="Arial" w:cs="Arial"/>
          <w:color w:val="333333"/>
        </w:rPr>
        <w:t>» - 12 шт.; ПТРК «Дракон» - 36 шт.; БТР М113А1 - 25 шт. и другое вооружение.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ab/>
        <w:t xml:space="preserve">В штабе </w:t>
      </w:r>
      <w:proofErr w:type="spellStart"/>
      <w:r>
        <w:rPr>
          <w:rFonts w:ascii="Arial" w:eastAsia="Arial" w:hAnsi="Arial" w:cs="Arial"/>
          <w:color w:val="333333"/>
        </w:rPr>
        <w:t>мпб</w:t>
      </w:r>
      <w:proofErr w:type="spellEnd"/>
      <w:r>
        <w:rPr>
          <w:rFonts w:ascii="Arial" w:eastAsia="Arial" w:hAnsi="Arial" w:cs="Arial"/>
          <w:color w:val="333333"/>
        </w:rPr>
        <w:t>: л/с - 22 чел.; БМП М</w:t>
      </w:r>
      <w:proofErr w:type="gramStart"/>
      <w:r>
        <w:rPr>
          <w:rFonts w:ascii="Arial" w:eastAsia="Arial" w:hAnsi="Arial" w:cs="Arial"/>
          <w:color w:val="333333"/>
        </w:rPr>
        <w:t>2</w:t>
      </w:r>
      <w:proofErr w:type="gramEnd"/>
      <w:r>
        <w:rPr>
          <w:rFonts w:ascii="Arial" w:eastAsia="Arial" w:hAnsi="Arial" w:cs="Arial"/>
          <w:color w:val="333333"/>
        </w:rPr>
        <w:t xml:space="preserve"> «Брэдли» - 2 шт.; КШМ М577А1 </w:t>
      </w:r>
      <w:r>
        <w:rPr>
          <w:rFonts w:ascii="Arial" w:eastAsia="Arial" w:hAnsi="Arial" w:cs="Arial"/>
          <w:color w:val="333333"/>
        </w:rPr>
        <w:t>- 3 шт.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ab/>
        <w:t>Мотопехотная рота состоит из секции управления и трех мотопехотных взводов.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ab/>
        <w:t xml:space="preserve">Всего в </w:t>
      </w:r>
      <w:proofErr w:type="spellStart"/>
      <w:r>
        <w:rPr>
          <w:rFonts w:ascii="Arial" w:eastAsia="Arial" w:hAnsi="Arial" w:cs="Arial"/>
          <w:color w:val="333333"/>
        </w:rPr>
        <w:t>мпр</w:t>
      </w:r>
      <w:proofErr w:type="spellEnd"/>
      <w:r>
        <w:rPr>
          <w:rFonts w:ascii="Arial" w:eastAsia="Arial" w:hAnsi="Arial" w:cs="Arial"/>
          <w:color w:val="333333"/>
        </w:rPr>
        <w:t>: л/с - 116 чел.; БМП М</w:t>
      </w:r>
      <w:proofErr w:type="gramStart"/>
      <w:r>
        <w:rPr>
          <w:rFonts w:ascii="Arial" w:eastAsia="Arial" w:hAnsi="Arial" w:cs="Arial"/>
          <w:color w:val="333333"/>
        </w:rPr>
        <w:t>2</w:t>
      </w:r>
      <w:proofErr w:type="gramEnd"/>
      <w:r>
        <w:rPr>
          <w:rFonts w:ascii="Arial" w:eastAsia="Arial" w:hAnsi="Arial" w:cs="Arial"/>
          <w:color w:val="333333"/>
        </w:rPr>
        <w:t xml:space="preserve"> «Брэдли» - 13 шт.; БТР М113А1 - 1 шт.; ПТРК «Дракон» - 9 шт.; ЕП М60 - 9 шт.; РП М249 - 18 шт.; АВ М16А2 - 80 шт.; ПГ М203 - 18 шт.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ab/>
        <w:t>В</w:t>
      </w:r>
      <w:r>
        <w:rPr>
          <w:rFonts w:ascii="Arial" w:eastAsia="Arial" w:hAnsi="Arial" w:cs="Arial"/>
          <w:color w:val="333333"/>
        </w:rPr>
        <w:t xml:space="preserve"> су: л/с - 11 чел.; БМП М</w:t>
      </w:r>
      <w:proofErr w:type="gramStart"/>
      <w:r>
        <w:rPr>
          <w:rFonts w:ascii="Arial" w:eastAsia="Arial" w:hAnsi="Arial" w:cs="Arial"/>
          <w:color w:val="333333"/>
        </w:rPr>
        <w:t>2</w:t>
      </w:r>
      <w:proofErr w:type="gramEnd"/>
      <w:r>
        <w:rPr>
          <w:rFonts w:ascii="Arial" w:eastAsia="Arial" w:hAnsi="Arial" w:cs="Arial"/>
          <w:color w:val="333333"/>
        </w:rPr>
        <w:t xml:space="preserve"> «Брэдли» - 1шт.; БТР М113А1 - 1 шт.; 5.56-мм АВ М16А2 - 11 шт.</w:t>
      </w:r>
    </w:p>
    <w:p w:rsidR="00950C82" w:rsidRDefault="00950C82">
      <w:pPr>
        <w:ind w:firstLine="567"/>
        <w:jc w:val="both"/>
        <w:rPr>
          <w:rFonts w:ascii="Arial" w:eastAsia="Arial" w:hAnsi="Arial" w:cs="Arial"/>
          <w:color w:val="000000"/>
        </w:rPr>
      </w:pP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15.</w:t>
      </w:r>
      <w:r>
        <w:rPr>
          <w:rFonts w:ascii="Arial" w:eastAsia="Arial" w:hAnsi="Arial" w:cs="Arial"/>
          <w:b/>
          <w:color w:val="333333"/>
        </w:rPr>
        <w:t xml:space="preserve"> Организация, вооружение, боевая техника танкового батальона и танковой роты армии США.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ab/>
        <w:t>Танковый батальон состоит из штаба и пяти рот: штабной роты; четырех танк</w:t>
      </w:r>
      <w:r>
        <w:rPr>
          <w:rFonts w:ascii="Arial" w:eastAsia="Arial" w:hAnsi="Arial" w:cs="Arial"/>
          <w:color w:val="333333"/>
        </w:rPr>
        <w:t>овых рот.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ab/>
        <w:t xml:space="preserve">Всего в </w:t>
      </w:r>
      <w:proofErr w:type="spellStart"/>
      <w:r>
        <w:rPr>
          <w:rFonts w:ascii="Arial" w:eastAsia="Arial" w:hAnsi="Arial" w:cs="Arial"/>
          <w:color w:val="333333"/>
        </w:rPr>
        <w:t>тб</w:t>
      </w:r>
      <w:proofErr w:type="spellEnd"/>
      <w:r>
        <w:rPr>
          <w:rFonts w:ascii="Arial" w:eastAsia="Arial" w:hAnsi="Arial" w:cs="Arial"/>
          <w:color w:val="333333"/>
        </w:rPr>
        <w:t>: л/с - 560 чел.; танков М1А1 «</w:t>
      </w:r>
      <w:proofErr w:type="spellStart"/>
      <w:r>
        <w:rPr>
          <w:rFonts w:ascii="Arial" w:eastAsia="Arial" w:hAnsi="Arial" w:cs="Arial"/>
          <w:color w:val="333333"/>
        </w:rPr>
        <w:t>Абрамс</w:t>
      </w:r>
      <w:proofErr w:type="spellEnd"/>
      <w:r>
        <w:rPr>
          <w:rFonts w:ascii="Arial" w:eastAsia="Arial" w:hAnsi="Arial" w:cs="Arial"/>
          <w:color w:val="333333"/>
        </w:rPr>
        <w:t>» - 58 шт.; БРМ М3 «Брэдли» - 6 шт.; 106.7-мм СМ М106А1 - 6 шт.; БТР М113А1 - 13 шт. и другое вооружение.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ab/>
        <w:t xml:space="preserve">В штабе батальона: </w:t>
      </w:r>
      <w:proofErr w:type="gramStart"/>
      <w:r>
        <w:rPr>
          <w:rFonts w:ascii="Arial" w:eastAsia="Arial" w:hAnsi="Arial" w:cs="Arial"/>
          <w:color w:val="333333"/>
        </w:rPr>
        <w:t>л</w:t>
      </w:r>
      <w:proofErr w:type="gramEnd"/>
      <w:r>
        <w:rPr>
          <w:rFonts w:ascii="Arial" w:eastAsia="Arial" w:hAnsi="Arial" w:cs="Arial"/>
          <w:color w:val="333333"/>
        </w:rPr>
        <w:t>/с - 27 чел.; танков М1А1 «</w:t>
      </w:r>
      <w:proofErr w:type="spellStart"/>
      <w:r>
        <w:rPr>
          <w:rFonts w:ascii="Arial" w:eastAsia="Arial" w:hAnsi="Arial" w:cs="Arial"/>
          <w:color w:val="333333"/>
        </w:rPr>
        <w:t>Абрамс</w:t>
      </w:r>
      <w:proofErr w:type="spellEnd"/>
      <w:r>
        <w:rPr>
          <w:rFonts w:ascii="Arial" w:eastAsia="Arial" w:hAnsi="Arial" w:cs="Arial"/>
          <w:color w:val="333333"/>
        </w:rPr>
        <w:t>» - 2 шт.; КШМ М577А1 - 3 шт.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ab/>
      </w:r>
      <w:r>
        <w:rPr>
          <w:rFonts w:ascii="Arial" w:eastAsia="Arial" w:hAnsi="Arial" w:cs="Arial"/>
          <w:color w:val="333333"/>
        </w:rPr>
        <w:t>Танковая рота состоит из управления роты и трех танковых взводов.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ab/>
        <w:t>Управление роты состоит из двух секций: секции управления и секции снабжения (</w:t>
      </w:r>
      <w:proofErr w:type="spellStart"/>
      <w:r>
        <w:rPr>
          <w:rFonts w:ascii="Arial" w:eastAsia="Arial" w:hAnsi="Arial" w:cs="Arial"/>
          <w:color w:val="333333"/>
        </w:rPr>
        <w:t>ссн</w:t>
      </w:r>
      <w:proofErr w:type="spellEnd"/>
      <w:r>
        <w:rPr>
          <w:rFonts w:ascii="Arial" w:eastAsia="Arial" w:hAnsi="Arial" w:cs="Arial"/>
          <w:color w:val="333333"/>
        </w:rPr>
        <w:t>). В су: л/с - 8 чел.; танков М1А1 «</w:t>
      </w:r>
      <w:proofErr w:type="spellStart"/>
      <w:r>
        <w:rPr>
          <w:rFonts w:ascii="Arial" w:eastAsia="Arial" w:hAnsi="Arial" w:cs="Arial"/>
          <w:color w:val="333333"/>
        </w:rPr>
        <w:t>Абрамс</w:t>
      </w:r>
      <w:proofErr w:type="spellEnd"/>
      <w:r>
        <w:rPr>
          <w:rFonts w:ascii="Arial" w:eastAsia="Arial" w:hAnsi="Arial" w:cs="Arial"/>
          <w:color w:val="333333"/>
        </w:rPr>
        <w:t xml:space="preserve">» - 2 шт. В </w:t>
      </w:r>
      <w:proofErr w:type="spellStart"/>
      <w:r>
        <w:rPr>
          <w:rFonts w:ascii="Arial" w:eastAsia="Arial" w:hAnsi="Arial" w:cs="Arial"/>
          <w:color w:val="333333"/>
        </w:rPr>
        <w:t>ссн</w:t>
      </w:r>
      <w:proofErr w:type="spellEnd"/>
      <w:r>
        <w:rPr>
          <w:rFonts w:ascii="Arial" w:eastAsia="Arial" w:hAnsi="Arial" w:cs="Arial"/>
          <w:color w:val="333333"/>
        </w:rPr>
        <w:t>: л/с - 5 чел.; автомобилей - 2 шт.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ab/>
        <w:t>Всего в управл</w:t>
      </w:r>
      <w:r>
        <w:rPr>
          <w:rFonts w:ascii="Arial" w:eastAsia="Arial" w:hAnsi="Arial" w:cs="Arial"/>
          <w:color w:val="333333"/>
        </w:rPr>
        <w:t xml:space="preserve">ении роты: </w:t>
      </w:r>
      <w:proofErr w:type="gramStart"/>
      <w:r>
        <w:rPr>
          <w:rFonts w:ascii="Arial" w:eastAsia="Arial" w:hAnsi="Arial" w:cs="Arial"/>
          <w:color w:val="333333"/>
        </w:rPr>
        <w:t>л</w:t>
      </w:r>
      <w:proofErr w:type="gramEnd"/>
      <w:r>
        <w:rPr>
          <w:rFonts w:ascii="Arial" w:eastAsia="Arial" w:hAnsi="Arial" w:cs="Arial"/>
          <w:color w:val="333333"/>
        </w:rPr>
        <w:t>/с - 13 чел.; танков М1А1 «</w:t>
      </w:r>
      <w:proofErr w:type="spellStart"/>
      <w:r>
        <w:rPr>
          <w:rFonts w:ascii="Arial" w:eastAsia="Arial" w:hAnsi="Arial" w:cs="Arial"/>
          <w:color w:val="333333"/>
        </w:rPr>
        <w:t>Абрамс</w:t>
      </w:r>
      <w:proofErr w:type="spellEnd"/>
      <w:r>
        <w:rPr>
          <w:rFonts w:ascii="Arial" w:eastAsia="Arial" w:hAnsi="Arial" w:cs="Arial"/>
          <w:color w:val="333333"/>
        </w:rPr>
        <w:t>» - 2 шт.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333333"/>
        </w:rPr>
        <w:tab/>
        <w:t xml:space="preserve">В </w:t>
      </w:r>
      <w:proofErr w:type="spellStart"/>
      <w:r>
        <w:rPr>
          <w:rFonts w:ascii="Arial" w:eastAsia="Arial" w:hAnsi="Arial" w:cs="Arial"/>
          <w:color w:val="333333"/>
        </w:rPr>
        <w:t>тв</w:t>
      </w:r>
      <w:proofErr w:type="spellEnd"/>
      <w:r>
        <w:rPr>
          <w:rFonts w:ascii="Arial" w:eastAsia="Arial" w:hAnsi="Arial" w:cs="Arial"/>
          <w:color w:val="333333"/>
        </w:rPr>
        <w:t>: л/с - 16 чел.; танков М1А1 «</w:t>
      </w:r>
      <w:proofErr w:type="spellStart"/>
      <w:r>
        <w:rPr>
          <w:rFonts w:ascii="Arial" w:eastAsia="Arial" w:hAnsi="Arial" w:cs="Arial"/>
          <w:color w:val="333333"/>
        </w:rPr>
        <w:t>Абрамс</w:t>
      </w:r>
      <w:proofErr w:type="spellEnd"/>
      <w:r>
        <w:rPr>
          <w:rFonts w:ascii="Arial" w:eastAsia="Arial" w:hAnsi="Arial" w:cs="Arial"/>
          <w:color w:val="333333"/>
        </w:rPr>
        <w:t>» - 4 шт.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ab/>
        <w:t xml:space="preserve">Всего в </w:t>
      </w:r>
      <w:proofErr w:type="spellStart"/>
      <w:proofErr w:type="gramStart"/>
      <w:r>
        <w:rPr>
          <w:rFonts w:ascii="Arial" w:eastAsia="Arial" w:hAnsi="Arial" w:cs="Arial"/>
          <w:color w:val="333333"/>
        </w:rPr>
        <w:t>тр</w:t>
      </w:r>
      <w:proofErr w:type="spellEnd"/>
      <w:proofErr w:type="gramEnd"/>
      <w:r>
        <w:rPr>
          <w:rFonts w:ascii="Arial" w:eastAsia="Arial" w:hAnsi="Arial" w:cs="Arial"/>
          <w:color w:val="333333"/>
        </w:rPr>
        <w:t>: л/с - 61 чел.; танков М1А1 «</w:t>
      </w:r>
      <w:proofErr w:type="spellStart"/>
      <w:r>
        <w:rPr>
          <w:rFonts w:ascii="Arial" w:eastAsia="Arial" w:hAnsi="Arial" w:cs="Arial"/>
          <w:color w:val="333333"/>
        </w:rPr>
        <w:t>Абрамс</w:t>
      </w:r>
      <w:proofErr w:type="spellEnd"/>
      <w:r>
        <w:rPr>
          <w:rFonts w:ascii="Arial" w:eastAsia="Arial" w:hAnsi="Arial" w:cs="Arial"/>
          <w:color w:val="333333"/>
        </w:rPr>
        <w:t>» - 14 шт.</w:t>
      </w:r>
    </w:p>
    <w:p w:rsidR="00950C82" w:rsidRDefault="00950C82">
      <w:pPr>
        <w:ind w:firstLine="567"/>
        <w:jc w:val="both"/>
        <w:rPr>
          <w:rFonts w:ascii="Arial" w:eastAsia="Arial" w:hAnsi="Arial" w:cs="Arial"/>
          <w:color w:val="000000"/>
        </w:rPr>
      </w:pP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16.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rFonts w:ascii="Arial" w:eastAsia="Arial" w:hAnsi="Arial" w:cs="Arial"/>
          <w:b/>
          <w:color w:val="333333"/>
        </w:rPr>
        <w:t xml:space="preserve">Мотопехотный батальон армии США состоит </w:t>
      </w:r>
      <w:proofErr w:type="gramStart"/>
      <w:r>
        <w:rPr>
          <w:rFonts w:ascii="Arial" w:eastAsia="Arial" w:hAnsi="Arial" w:cs="Arial"/>
          <w:b/>
          <w:color w:val="333333"/>
        </w:rPr>
        <w:t>из</w:t>
      </w:r>
      <w:proofErr w:type="gramEnd"/>
      <w:r>
        <w:rPr>
          <w:rFonts w:ascii="Arial" w:eastAsia="Arial" w:hAnsi="Arial" w:cs="Arial"/>
          <w:b/>
          <w:color w:val="333333"/>
        </w:rPr>
        <w:t>: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Штаба и шести рот, штабной роты, четырех мо</w:t>
      </w:r>
      <w:r>
        <w:rPr>
          <w:rFonts w:ascii="Arial" w:eastAsia="Arial" w:hAnsi="Arial" w:cs="Arial"/>
          <w:color w:val="333333"/>
        </w:rPr>
        <w:t xml:space="preserve">топехотных рот, противотанковой роты </w:t>
      </w:r>
    </w:p>
    <w:p w:rsidR="00950C82" w:rsidRDefault="00950C82">
      <w:pPr>
        <w:ind w:firstLine="567"/>
        <w:jc w:val="both"/>
        <w:rPr>
          <w:rFonts w:ascii="Arial" w:eastAsia="Arial" w:hAnsi="Arial" w:cs="Arial"/>
          <w:color w:val="000000"/>
        </w:rPr>
      </w:pP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17.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rFonts w:ascii="Arial" w:eastAsia="Arial" w:hAnsi="Arial" w:cs="Arial"/>
          <w:b/>
          <w:color w:val="333333"/>
        </w:rPr>
        <w:t xml:space="preserve">Танковый батальон армии Германии состоит </w:t>
      </w:r>
      <w:proofErr w:type="gramStart"/>
      <w:r>
        <w:rPr>
          <w:rFonts w:ascii="Arial" w:eastAsia="Arial" w:hAnsi="Arial" w:cs="Arial"/>
          <w:b/>
          <w:color w:val="333333"/>
        </w:rPr>
        <w:t>из</w:t>
      </w:r>
      <w:proofErr w:type="gramEnd"/>
      <w:r>
        <w:rPr>
          <w:rFonts w:ascii="Arial" w:eastAsia="Arial" w:hAnsi="Arial" w:cs="Arial"/>
          <w:b/>
          <w:color w:val="333333"/>
        </w:rPr>
        <w:t>: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 Штаба, роты штабной и снабжения, четырех танковых рот </w:t>
      </w:r>
    </w:p>
    <w:p w:rsidR="00950C82" w:rsidRDefault="00950C82">
      <w:pPr>
        <w:ind w:firstLine="567"/>
        <w:jc w:val="both"/>
        <w:rPr>
          <w:rFonts w:ascii="Arial" w:eastAsia="Arial" w:hAnsi="Arial" w:cs="Arial"/>
          <w:color w:val="000000"/>
        </w:rPr>
      </w:pPr>
    </w:p>
    <w:p w:rsidR="00950C82" w:rsidRDefault="00537C3C">
      <w:pPr>
        <w:shd w:val="clear" w:color="auto" w:fill="FFFFFF"/>
        <w:ind w:firstLine="567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18.</w:t>
      </w:r>
      <w:r>
        <w:rPr>
          <w:rFonts w:ascii="Arial" w:eastAsia="Arial" w:hAnsi="Arial" w:cs="Arial"/>
          <w:b/>
          <w:color w:val="000000"/>
        </w:rPr>
        <w:t xml:space="preserve"> Что называется дезактивацией?</w:t>
      </w:r>
    </w:p>
    <w:p w:rsidR="00950C82" w:rsidRDefault="00537C3C">
      <w:pPr>
        <w:shd w:val="clear" w:color="auto" w:fill="FFFFFF"/>
        <w:ind w:firstLine="56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Эталон ответа: дезактивация – комплекс организационных, технических и других </w:t>
      </w:r>
      <w:r>
        <w:rPr>
          <w:rFonts w:ascii="Arial" w:eastAsia="Arial" w:hAnsi="Arial" w:cs="Arial"/>
          <w:color w:val="000000"/>
        </w:rPr>
        <w:t>мероприятий, направленных на удаление и (или) нейтрализацию радиоактивных веществ на загрязнённой территории и предметах окружающей среды.</w:t>
      </w:r>
    </w:p>
    <w:p w:rsidR="00950C82" w:rsidRDefault="00950C82">
      <w:pPr>
        <w:shd w:val="clear" w:color="auto" w:fill="FFFFFF"/>
        <w:ind w:firstLine="567"/>
        <w:rPr>
          <w:rFonts w:ascii="Arial" w:eastAsia="Arial" w:hAnsi="Arial" w:cs="Arial"/>
          <w:color w:val="000000"/>
        </w:rPr>
      </w:pPr>
    </w:p>
    <w:p w:rsidR="00950C82" w:rsidRDefault="00537C3C">
      <w:pPr>
        <w:shd w:val="clear" w:color="auto" w:fill="FFFFFF"/>
        <w:ind w:firstLine="567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lastRenderedPageBreak/>
        <w:t>19.</w:t>
      </w:r>
      <w:r>
        <w:rPr>
          <w:rFonts w:ascii="Arial" w:eastAsia="Arial" w:hAnsi="Arial" w:cs="Arial"/>
          <w:b/>
          <w:color w:val="000000"/>
        </w:rPr>
        <w:t xml:space="preserve"> Что называется электромагнитным импульсом ядерного взрыва?</w:t>
      </w:r>
    </w:p>
    <w:p w:rsidR="00950C82" w:rsidRDefault="00537C3C">
      <w:pPr>
        <w:shd w:val="clear" w:color="auto" w:fill="FFFFFF"/>
        <w:ind w:firstLine="56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Эталон ответа: электромагнитный импульс ядерного </w:t>
      </w:r>
      <w:r>
        <w:rPr>
          <w:rFonts w:ascii="Arial" w:eastAsia="Arial" w:hAnsi="Arial" w:cs="Arial"/>
          <w:color w:val="000000"/>
        </w:rPr>
        <w:t>взрыва – это кратковременное электромагнитное поле, возникающее при взрыве ядерного боеприпаса в результате взаимодействия испускаемых при этом в результате взаимодействия ядерных лучей и нейтронов.</w:t>
      </w:r>
    </w:p>
    <w:p w:rsidR="00950C82" w:rsidRDefault="00950C82">
      <w:pPr>
        <w:shd w:val="clear" w:color="auto" w:fill="FFFFFF"/>
        <w:ind w:firstLine="567"/>
        <w:rPr>
          <w:rFonts w:ascii="Arial" w:eastAsia="Arial" w:hAnsi="Arial" w:cs="Arial"/>
          <w:color w:val="000000"/>
        </w:rPr>
      </w:pPr>
    </w:p>
    <w:p w:rsidR="00950C82" w:rsidRDefault="00537C3C">
      <w:pPr>
        <w:shd w:val="clear" w:color="auto" w:fill="FFFFFF"/>
        <w:ind w:firstLine="567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20.</w:t>
      </w:r>
      <w:r>
        <w:rPr>
          <w:rFonts w:ascii="Arial" w:eastAsia="Arial" w:hAnsi="Arial" w:cs="Arial"/>
          <w:b/>
          <w:color w:val="000000"/>
        </w:rPr>
        <w:t xml:space="preserve"> Что называется химической разведкой?</w:t>
      </w:r>
    </w:p>
    <w:p w:rsidR="00950C82" w:rsidRDefault="00537C3C">
      <w:pPr>
        <w:shd w:val="clear" w:color="auto" w:fill="FFFFFF"/>
        <w:ind w:firstLine="56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Эталон ответа: </w:t>
      </w:r>
      <w:r>
        <w:rPr>
          <w:rFonts w:ascii="Arial" w:eastAsia="Arial" w:hAnsi="Arial" w:cs="Arial"/>
          <w:color w:val="000000"/>
        </w:rPr>
        <w:t>химическая разведка – комплекс организационных, технических и других мероприятий, направленных на качественное обнаружение и количественное определение отравляющих высокотоксичных веществ на заражённой территории и предметах окружающей среды.</w:t>
      </w:r>
    </w:p>
    <w:p w:rsidR="00950C82" w:rsidRDefault="00950C82">
      <w:pPr>
        <w:shd w:val="clear" w:color="auto" w:fill="FFFFFF"/>
        <w:ind w:firstLine="709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50C82" w:rsidRDefault="00537C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Практические</w:t>
      </w:r>
      <w:r>
        <w:rPr>
          <w:rFonts w:ascii="Arial" w:eastAsia="Arial" w:hAnsi="Arial" w:cs="Arial"/>
          <w:b/>
        </w:rPr>
        <w:t xml:space="preserve"> задания</w:t>
      </w:r>
      <w:r>
        <w:rPr>
          <w:rFonts w:ascii="Arial" w:eastAsia="Arial" w:hAnsi="Arial" w:cs="Arial"/>
        </w:rPr>
        <w:t xml:space="preserve">: </w:t>
      </w:r>
    </w:p>
    <w:p w:rsidR="00950C82" w:rsidRDefault="00537C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-Сборка и разборка автомата </w:t>
      </w:r>
    </w:p>
    <w:p w:rsidR="00950C82" w:rsidRDefault="00537C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-Строевые приемы и движение без оружия </w:t>
      </w:r>
    </w:p>
    <w:p w:rsidR="00950C82" w:rsidRDefault="00537C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-Средства индивидуальной защиты и порядок их использования </w:t>
      </w:r>
    </w:p>
    <w:p w:rsidR="00950C82" w:rsidRDefault="00537C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-Топографические карты и их чтение, подготовка к работе </w:t>
      </w:r>
    </w:p>
    <w:p w:rsidR="00950C82" w:rsidRDefault="00537C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-Первая помощь при ранениях и травмах </w:t>
      </w:r>
    </w:p>
    <w:p w:rsidR="00950C82" w:rsidRDefault="00537C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Строевая стойка. </w:t>
      </w:r>
    </w:p>
    <w:p w:rsidR="00950C82" w:rsidRDefault="00537C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Выполнение команд: «Становись», «Равняйсь», «Смирно», «Вольно», «Заправиться». Повороты на месте. Повороты в движении</w:t>
      </w:r>
    </w:p>
    <w:p w:rsidR="00950C82" w:rsidRDefault="00950C82">
      <w:pPr>
        <w:jc w:val="both"/>
        <w:rPr>
          <w:rFonts w:ascii="Arial" w:eastAsia="Arial" w:hAnsi="Arial" w:cs="Arial"/>
        </w:rPr>
      </w:pPr>
    </w:p>
    <w:p w:rsidR="00950C82" w:rsidRDefault="00537C3C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20.2 Промежуточная аттестация</w:t>
      </w:r>
    </w:p>
    <w:p w:rsidR="00950C82" w:rsidRDefault="00950C82">
      <w:pPr>
        <w:jc w:val="both"/>
        <w:rPr>
          <w:rFonts w:ascii="Arial" w:eastAsia="Arial" w:hAnsi="Arial" w:cs="Arial"/>
          <w:color w:val="000000"/>
        </w:rPr>
      </w:pP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Промежуточная аттестация по дисциплине осуществляется с помощью следующих оценочных средств: собеседование</w:t>
      </w:r>
      <w:r>
        <w:rPr>
          <w:rFonts w:ascii="Arial" w:eastAsia="Arial" w:hAnsi="Arial" w:cs="Arial"/>
          <w:color w:val="000000"/>
        </w:rPr>
        <w:t xml:space="preserve"> по билетам к зачету, решение ситуационных задач, итоговое тестирование.</w:t>
      </w:r>
    </w:p>
    <w:p w:rsidR="00950C82" w:rsidRDefault="00537C3C">
      <w:pPr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Каждый контрольно-измерительный материал для проведения промежуточной аттестации включает 3 вопроса для контроля знаний, умений и владений в рамках оценки уровня </w:t>
      </w:r>
      <w:proofErr w:type="spellStart"/>
      <w:r>
        <w:rPr>
          <w:rFonts w:ascii="Arial" w:eastAsia="Arial" w:hAnsi="Arial" w:cs="Arial"/>
          <w:color w:val="000000"/>
        </w:rPr>
        <w:t>сформированности</w:t>
      </w:r>
      <w:proofErr w:type="spellEnd"/>
      <w:r>
        <w:rPr>
          <w:rFonts w:ascii="Arial" w:eastAsia="Arial" w:hAnsi="Arial" w:cs="Arial"/>
          <w:color w:val="000000"/>
        </w:rPr>
        <w:t xml:space="preserve"> комп</w:t>
      </w:r>
      <w:r>
        <w:rPr>
          <w:rFonts w:ascii="Arial" w:eastAsia="Arial" w:hAnsi="Arial" w:cs="Arial"/>
          <w:color w:val="000000"/>
        </w:rPr>
        <w:t>етенции.</w:t>
      </w:r>
    </w:p>
    <w:p w:rsidR="00950C82" w:rsidRDefault="00950C82">
      <w:pPr>
        <w:jc w:val="both"/>
        <w:rPr>
          <w:rFonts w:ascii="Arial" w:eastAsia="Arial" w:hAnsi="Arial" w:cs="Arial"/>
          <w:color w:val="000000"/>
        </w:rPr>
      </w:pPr>
    </w:p>
    <w:tbl>
      <w:tblPr>
        <w:tblW w:w="9634" w:type="dxa"/>
        <w:jc w:val="center"/>
        <w:tblLayout w:type="fixed"/>
        <w:tblLook w:val="0400"/>
      </w:tblPr>
      <w:tblGrid>
        <w:gridCol w:w="1270"/>
        <w:gridCol w:w="8364"/>
      </w:tblGrid>
      <w:tr w:rsidR="00950C82">
        <w:trPr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Оценка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Критерии оценок зачета</w:t>
            </w:r>
          </w:p>
        </w:tc>
      </w:tr>
      <w:tr w:rsidR="00950C82">
        <w:trPr>
          <w:trHeight w:val="116"/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зачтено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Оценка «зачтено» предполагает: 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Хорошее знание основных терминов и понятий курса;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 Хорошее знание и владение методами и средствами решения задач;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 Последовательное изложение материала курса;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 Умение</w:t>
            </w:r>
            <w:r>
              <w:rPr>
                <w:rFonts w:ascii="Arial" w:eastAsia="Arial" w:hAnsi="Arial" w:cs="Arial"/>
              </w:rPr>
              <w:t xml:space="preserve"> формулировать некоторые обобщения по теме вопросов;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 Достаточно полные ответы на вопросы при сдаче зачета;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6. Умение использовать фундаментальные понятия из базовых естественнонаучных и </w:t>
            </w:r>
            <w:proofErr w:type="spellStart"/>
            <w:r>
              <w:rPr>
                <w:rFonts w:ascii="Arial" w:eastAsia="Arial" w:hAnsi="Arial" w:cs="Arial"/>
              </w:rPr>
              <w:t>общепрофессиональных</w:t>
            </w:r>
            <w:proofErr w:type="spellEnd"/>
            <w:r>
              <w:rPr>
                <w:rFonts w:ascii="Arial" w:eastAsia="Arial" w:hAnsi="Arial" w:cs="Arial"/>
              </w:rPr>
              <w:t xml:space="preserve"> дисциплин при ответе на зачете.</w:t>
            </w:r>
          </w:p>
        </w:tc>
      </w:tr>
      <w:tr w:rsidR="00950C82">
        <w:trPr>
          <w:trHeight w:val="116"/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Не зачтено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Оц</w:t>
            </w:r>
            <w:r>
              <w:rPr>
                <w:rFonts w:ascii="Arial" w:eastAsia="Arial" w:hAnsi="Arial" w:cs="Arial"/>
              </w:rPr>
              <w:t>енка «не зачтено» предполагает: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Неудовлетворительное знание основных терминов и понятий курса;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 Неумение решать задачи;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 Отсутствие логики и последовательности в изложении материала курса;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 Неумение формулировать отдельные выводы и обобщения по те</w:t>
            </w:r>
            <w:r>
              <w:rPr>
                <w:rFonts w:ascii="Arial" w:eastAsia="Arial" w:hAnsi="Arial" w:cs="Arial"/>
              </w:rPr>
              <w:t>ме вопросов;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5. Неумение использовать фундаментальные понятия из базовых естественнонаучных и </w:t>
            </w:r>
            <w:proofErr w:type="spellStart"/>
            <w:r>
              <w:rPr>
                <w:rFonts w:ascii="Arial" w:eastAsia="Arial" w:hAnsi="Arial" w:cs="Arial"/>
              </w:rPr>
              <w:t>общепрофессиональных</w:t>
            </w:r>
            <w:proofErr w:type="spellEnd"/>
            <w:r>
              <w:rPr>
                <w:rFonts w:ascii="Arial" w:eastAsia="Arial" w:hAnsi="Arial" w:cs="Arial"/>
              </w:rPr>
              <w:t xml:space="preserve"> дисциплин при ответах на зачете.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 Отказ от ответа;</w:t>
            </w:r>
          </w:p>
          <w:p w:rsidR="00950C82" w:rsidRDefault="00537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7. Использование шпаргалки.</w:t>
            </w:r>
          </w:p>
        </w:tc>
      </w:tr>
    </w:tbl>
    <w:p w:rsidR="00950C82" w:rsidRDefault="00950C82">
      <w:pPr>
        <w:rPr>
          <w:rFonts w:ascii="Arial" w:eastAsia="Arial" w:hAnsi="Arial" w:cs="Arial"/>
          <w:b/>
        </w:rPr>
      </w:pPr>
    </w:p>
    <w:p w:rsidR="00950C82" w:rsidRDefault="00537C3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Примерные теоретические вопросы для проведения промежуточн</w:t>
      </w:r>
      <w:r>
        <w:rPr>
          <w:rFonts w:ascii="Arial" w:eastAsia="Arial" w:hAnsi="Arial" w:cs="Arial"/>
          <w:b/>
        </w:rPr>
        <w:t xml:space="preserve">ой аттестации </w:t>
      </w:r>
      <w:proofErr w:type="gramStart"/>
      <w:r>
        <w:rPr>
          <w:rFonts w:ascii="Arial" w:eastAsia="Arial" w:hAnsi="Arial" w:cs="Arial"/>
          <w:b/>
        </w:rPr>
        <w:t>обучающихся</w:t>
      </w:r>
      <w:proofErr w:type="gramEnd"/>
      <w:r>
        <w:rPr>
          <w:rFonts w:ascii="Arial" w:eastAsia="Arial" w:hAnsi="Arial" w:cs="Arial"/>
          <w:b/>
        </w:rPr>
        <w:t xml:space="preserve"> </w:t>
      </w:r>
    </w:p>
    <w:p w:rsidR="00950C82" w:rsidRDefault="00537C3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Дайте определение Общевойсковому бою и перечислите его виды. </w:t>
      </w:r>
    </w:p>
    <w:p w:rsidR="00950C82" w:rsidRDefault="00537C3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Дайте определение терминам «Удар», «Огонь» и раскройте их виды. </w:t>
      </w:r>
    </w:p>
    <w:p w:rsidR="00950C82" w:rsidRDefault="00537C3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Дайте определение «манёвра» и изобразите схемами «Охват» и «Обход». </w:t>
      </w:r>
    </w:p>
    <w:p w:rsidR="00950C82" w:rsidRDefault="00537C3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Перечислите основные принципы общевойскового боя. </w:t>
      </w:r>
    </w:p>
    <w:p w:rsidR="00950C82" w:rsidRDefault="00537C3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Перечислите виды тактических действий (основные, обеспечивающие, специальные и вспомогательные). </w:t>
      </w:r>
    </w:p>
    <w:p w:rsidR="00950C82" w:rsidRDefault="00537C3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Перечислите подразделения боевого обеспечения МСП и раскройте их предназначение. </w:t>
      </w:r>
    </w:p>
    <w:p w:rsidR="00950C82" w:rsidRDefault="00537C3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 Что называетс</w:t>
      </w:r>
      <w:r>
        <w:rPr>
          <w:rFonts w:ascii="Arial" w:eastAsia="Arial" w:hAnsi="Arial" w:cs="Arial"/>
        </w:rPr>
        <w:t xml:space="preserve">я топографической картой? </w:t>
      </w:r>
    </w:p>
    <w:p w:rsidR="00950C82" w:rsidRDefault="00537C3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8. Что называется рабочей картой командира? </w:t>
      </w:r>
    </w:p>
    <w:p w:rsidR="00950C82" w:rsidRDefault="00537C3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9. Дать определение географических координат </w:t>
      </w:r>
    </w:p>
    <w:p w:rsidR="00950C82" w:rsidRDefault="00537C3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10. Дать определение плоским прямоугольным координатам. </w:t>
      </w:r>
    </w:p>
    <w:p w:rsidR="00950C82" w:rsidRDefault="00537C3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11. Дайте классификацию топографических карт по масштабу. </w:t>
      </w:r>
    </w:p>
    <w:p w:rsidR="00950C82" w:rsidRDefault="00537C3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12. Дайте классификаци</w:t>
      </w:r>
      <w:r>
        <w:rPr>
          <w:rFonts w:ascii="Arial" w:eastAsia="Arial" w:hAnsi="Arial" w:cs="Arial"/>
        </w:rPr>
        <w:t xml:space="preserve">ю условных топографических знаков и раскройте, для изображения каких местных предметов они используются. </w:t>
      </w:r>
    </w:p>
    <w:p w:rsidR="00950C82" w:rsidRDefault="00537C3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13. Перечислите тактические свойства местности и дайте характеристику местных предметов, характерных этим свойствам. </w:t>
      </w:r>
    </w:p>
    <w:p w:rsidR="00950C82" w:rsidRDefault="00537C3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14. Дайте определение понятию «Р</w:t>
      </w:r>
      <w:r>
        <w:rPr>
          <w:rFonts w:ascii="Arial" w:eastAsia="Arial" w:hAnsi="Arial" w:cs="Arial"/>
        </w:rPr>
        <w:t xml:space="preserve">ельеф местности» и опишите формы рельефа и чем он отображается. </w:t>
      </w:r>
    </w:p>
    <w:p w:rsidR="00950C82" w:rsidRDefault="00537C3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15. Перечислите способы ориентирования на местности и в чём их сущность. </w:t>
      </w:r>
    </w:p>
    <w:p w:rsidR="00950C82" w:rsidRDefault="00537C3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16. Нормативно-правовые основы применения вооружения, специальных средств, средств индивидуальной и коллективной защи</w:t>
      </w:r>
      <w:r>
        <w:rPr>
          <w:rFonts w:ascii="Arial" w:eastAsia="Arial" w:hAnsi="Arial" w:cs="Arial"/>
        </w:rPr>
        <w:t xml:space="preserve">ты. </w:t>
      </w:r>
    </w:p>
    <w:p w:rsidR="00950C82" w:rsidRDefault="00537C3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17. Средства защиты органов дыхания, лица и глаз (общевойсковые фильтрующие противогазы, респираторы, изолирующие дыхательные аппараты). </w:t>
      </w:r>
    </w:p>
    <w:p w:rsidR="00950C82" w:rsidRDefault="00537C3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18. Средства защиты кожных покровов (общевойсковой защитный костюм, легкий защитный костюм Л-1, общевойсковой ком</w:t>
      </w:r>
      <w:r>
        <w:rPr>
          <w:rFonts w:ascii="Arial" w:eastAsia="Arial" w:hAnsi="Arial" w:cs="Arial"/>
        </w:rPr>
        <w:t xml:space="preserve">плексный защитный костюм). </w:t>
      </w:r>
    </w:p>
    <w:p w:rsidR="00950C82" w:rsidRDefault="00537C3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19. Влияние изолирующих костюмов на организм человека. </w:t>
      </w:r>
    </w:p>
    <w:p w:rsidR="00950C82" w:rsidRDefault="00537C3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20. Коллективные средства защиты (защитные сооружения герметического типа, противорадиационные укрытия, простейшие укрытия). </w:t>
      </w:r>
    </w:p>
    <w:p w:rsidR="00950C82" w:rsidRDefault="00537C3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21. Цель и задачи огневой подготовки. </w:t>
      </w:r>
    </w:p>
    <w:p w:rsidR="00950C82" w:rsidRDefault="00537C3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22. Тре</w:t>
      </w:r>
      <w:r>
        <w:rPr>
          <w:rFonts w:ascii="Arial" w:eastAsia="Arial" w:hAnsi="Arial" w:cs="Arial"/>
        </w:rPr>
        <w:t xml:space="preserve">бования безопасности при проведении учебных стрельб. </w:t>
      </w:r>
    </w:p>
    <w:p w:rsidR="00950C82" w:rsidRDefault="00537C3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23. Требования безопасности при стрельбе из стрелкового оружия в боевых условиях. </w:t>
      </w:r>
    </w:p>
    <w:p w:rsidR="00950C82" w:rsidRDefault="00537C3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24. Понятие о действительности стрельбы из огнестрельного оружия. </w:t>
      </w:r>
    </w:p>
    <w:p w:rsidR="00950C82" w:rsidRDefault="00537C3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25. Ручные гранатометы (Российские </w:t>
      </w:r>
      <w:proofErr w:type="spellStart"/>
      <w:r>
        <w:rPr>
          <w:rFonts w:ascii="Arial" w:eastAsia="Arial" w:hAnsi="Arial" w:cs="Arial"/>
        </w:rPr>
        <w:t>подствольные</w:t>
      </w:r>
      <w:proofErr w:type="spellEnd"/>
      <w:r>
        <w:rPr>
          <w:rFonts w:ascii="Arial" w:eastAsia="Arial" w:hAnsi="Arial" w:cs="Arial"/>
        </w:rPr>
        <w:t xml:space="preserve"> гран</w:t>
      </w:r>
      <w:r>
        <w:rPr>
          <w:rFonts w:ascii="Arial" w:eastAsia="Arial" w:hAnsi="Arial" w:cs="Arial"/>
        </w:rPr>
        <w:t xml:space="preserve">атометы ГП–25/30, ручной противотанковый гранатомет РПГ-7, ручные противотанковые гранатометы разового применения). </w:t>
      </w:r>
    </w:p>
    <w:p w:rsidR="00950C82" w:rsidRDefault="00537C3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26. </w:t>
      </w:r>
      <w:proofErr w:type="gramStart"/>
      <w:r>
        <w:rPr>
          <w:rFonts w:ascii="Arial" w:eastAsia="Arial" w:hAnsi="Arial" w:cs="Arial"/>
        </w:rPr>
        <w:t>Ручные</w:t>
      </w:r>
      <w:proofErr w:type="gramEnd"/>
      <w:r>
        <w:rPr>
          <w:rFonts w:ascii="Arial" w:eastAsia="Arial" w:hAnsi="Arial" w:cs="Arial"/>
        </w:rPr>
        <w:t xml:space="preserve"> наступательная граната РГД-5 (РГН). </w:t>
      </w:r>
    </w:p>
    <w:p w:rsidR="00950C82" w:rsidRDefault="00537C3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27. Ручная оборонительная граната Ф-1 (РГО).</w:t>
      </w:r>
    </w:p>
    <w:sectPr w:rsidR="00950C82" w:rsidSect="00950C82">
      <w:pgSz w:w="11906" w:h="16838"/>
      <w:pgMar w:top="1134" w:right="850" w:bottom="1134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C9B"/>
    <w:multiLevelType w:val="multilevel"/>
    <w:tmpl w:val="92C2B4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C1D6571"/>
    <w:multiLevelType w:val="multilevel"/>
    <w:tmpl w:val="E6783DC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3941443E"/>
    <w:multiLevelType w:val="multilevel"/>
    <w:tmpl w:val="877AFB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40C44FA"/>
    <w:multiLevelType w:val="multilevel"/>
    <w:tmpl w:val="C17642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5B260BA9"/>
    <w:multiLevelType w:val="multilevel"/>
    <w:tmpl w:val="0B9005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DAE7D83"/>
    <w:multiLevelType w:val="multilevel"/>
    <w:tmpl w:val="C6AC5A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characterSpacingControl w:val="doNotCompress"/>
  <w:compat/>
  <w:rsids>
    <w:rsidRoot w:val="00950C82"/>
    <w:rsid w:val="00537C3C"/>
    <w:rsid w:val="00950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uiPriority w:val="9"/>
    <w:qFormat/>
    <w:rsid w:val="00950C8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a"/>
    <w:next w:val="a"/>
    <w:uiPriority w:val="9"/>
    <w:semiHidden/>
    <w:unhideWhenUsed/>
    <w:qFormat/>
    <w:rsid w:val="00950C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a"/>
    <w:next w:val="a"/>
    <w:uiPriority w:val="9"/>
    <w:semiHidden/>
    <w:unhideWhenUsed/>
    <w:qFormat/>
    <w:rsid w:val="00950C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950C82"/>
    <w:pPr>
      <w:keepNext/>
      <w:keepLines/>
      <w:spacing w:before="240" w:after="40"/>
      <w:outlineLvl w:val="3"/>
    </w:pPr>
    <w:rPr>
      <w:b/>
    </w:rPr>
  </w:style>
  <w:style w:type="paragraph" w:customStyle="1" w:styleId="Heading5">
    <w:name w:val="Heading 5"/>
    <w:basedOn w:val="a"/>
    <w:next w:val="a"/>
    <w:uiPriority w:val="9"/>
    <w:semiHidden/>
    <w:unhideWhenUsed/>
    <w:qFormat/>
    <w:rsid w:val="00950C8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a"/>
    <w:next w:val="a"/>
    <w:uiPriority w:val="9"/>
    <w:semiHidden/>
    <w:unhideWhenUsed/>
    <w:qFormat/>
    <w:rsid w:val="00950C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3">
    <w:name w:val="Hyperlink"/>
    <w:rsid w:val="00950C82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950C8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950C82"/>
    <w:pPr>
      <w:spacing w:after="140" w:line="276" w:lineRule="auto"/>
    </w:pPr>
  </w:style>
  <w:style w:type="paragraph" w:styleId="a6">
    <w:name w:val="List"/>
    <w:basedOn w:val="a5"/>
    <w:rsid w:val="00950C82"/>
    <w:rPr>
      <w:rFonts w:cs="Lucida Sans"/>
    </w:rPr>
  </w:style>
  <w:style w:type="paragraph" w:customStyle="1" w:styleId="Caption">
    <w:name w:val="Caption"/>
    <w:basedOn w:val="a"/>
    <w:qFormat/>
    <w:rsid w:val="00950C82"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rsid w:val="00950C82"/>
    <w:pPr>
      <w:suppressLineNumbers/>
    </w:pPr>
    <w:rPr>
      <w:rFonts w:cs="Lucida Sans"/>
    </w:rPr>
  </w:style>
  <w:style w:type="paragraph" w:styleId="a8">
    <w:name w:val="Title"/>
    <w:basedOn w:val="a"/>
    <w:next w:val="a"/>
    <w:uiPriority w:val="10"/>
    <w:qFormat/>
    <w:rsid w:val="00950C82"/>
    <w:pPr>
      <w:jc w:val="center"/>
    </w:pPr>
    <w:rPr>
      <w:rFonts w:ascii="Calibri" w:eastAsia="Calibri" w:hAnsi="Calibri" w:cs="Calibri"/>
      <w:b/>
      <w:sz w:val="28"/>
      <w:szCs w:val="28"/>
    </w:rPr>
  </w:style>
  <w:style w:type="paragraph" w:styleId="a9">
    <w:name w:val="Subtitle"/>
    <w:basedOn w:val="a"/>
    <w:next w:val="a"/>
    <w:uiPriority w:val="11"/>
    <w:qFormat/>
    <w:rsid w:val="00950C8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950C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37C3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7C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vsu.ru/course/view" TargetMode="External"/><Relationship Id="rId13" Type="http://schemas.openxmlformats.org/officeDocument/2006/relationships/hyperlink" Target="https://edu.vsu.ru/course/view" TargetMode="External"/><Relationship Id="rId18" Type="http://schemas.openxmlformats.org/officeDocument/2006/relationships/hyperlink" Target="https://edu.vsu.ru/course/view" TargetMode="External"/><Relationship Id="rId26" Type="http://schemas.openxmlformats.org/officeDocument/2006/relationships/hyperlink" Target="https://edu.vsu.ru/course/view" TargetMode="External"/><Relationship Id="rId39" Type="http://schemas.openxmlformats.org/officeDocument/2006/relationships/hyperlink" Target="https://biblioclub.ru/index.php?page=book&amp;id=68536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u.vsu.ru/course/view" TargetMode="External"/><Relationship Id="rId34" Type="http://schemas.openxmlformats.org/officeDocument/2006/relationships/hyperlink" Target="https://biblioclub.ru/index.php?page=book&amp;id=700973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edu.vsu.ru/course/view" TargetMode="External"/><Relationship Id="rId12" Type="http://schemas.openxmlformats.org/officeDocument/2006/relationships/hyperlink" Target="https://edu.vsu.ru/course/view" TargetMode="External"/><Relationship Id="rId17" Type="http://schemas.openxmlformats.org/officeDocument/2006/relationships/hyperlink" Target="https://edu.vsu.ru/course/view" TargetMode="External"/><Relationship Id="rId25" Type="http://schemas.openxmlformats.org/officeDocument/2006/relationships/hyperlink" Target="https://edu.vsu.ru/course/view" TargetMode="External"/><Relationship Id="rId33" Type="http://schemas.openxmlformats.org/officeDocument/2006/relationships/hyperlink" Target="https://biblioclub.ru/index.php?page=book&amp;id=497383" TargetMode="External"/><Relationship Id="rId38" Type="http://schemas.openxmlformats.org/officeDocument/2006/relationships/hyperlink" Target="https://biblioclub.ru/index.php?page=book&amp;id=6970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.vsu.ru/course/view" TargetMode="External"/><Relationship Id="rId20" Type="http://schemas.openxmlformats.org/officeDocument/2006/relationships/hyperlink" Target="https://edu.vsu.ru/course/view" TargetMode="External"/><Relationship Id="rId29" Type="http://schemas.openxmlformats.org/officeDocument/2006/relationships/hyperlink" Target="https://biblioclub.ru/index.php?page=book&amp;id=493341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du.vsu.ru/course/view" TargetMode="External"/><Relationship Id="rId11" Type="http://schemas.openxmlformats.org/officeDocument/2006/relationships/hyperlink" Target="https://edu.vsu.ru/course/view" TargetMode="External"/><Relationship Id="rId24" Type="http://schemas.openxmlformats.org/officeDocument/2006/relationships/hyperlink" Target="https://edu.vsu.ru/course/view" TargetMode="External"/><Relationship Id="rId32" Type="http://schemas.openxmlformats.org/officeDocument/2006/relationships/hyperlink" Target="https://biblioclub.ru/index.php?page=book&amp;id=576052" TargetMode="External"/><Relationship Id="rId37" Type="http://schemas.openxmlformats.org/officeDocument/2006/relationships/hyperlink" Target="https://biblioclub.ru/index.php?page=book&amp;id=699304" TargetMode="External"/><Relationship Id="rId40" Type="http://schemas.openxmlformats.org/officeDocument/2006/relationships/hyperlink" Target="https://biblioclub.ru/index.php?page=book&amp;id=70222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du.vsu.ru/course/view" TargetMode="External"/><Relationship Id="rId23" Type="http://schemas.openxmlformats.org/officeDocument/2006/relationships/hyperlink" Target="https://edu.vsu.ru/course/view" TargetMode="External"/><Relationship Id="rId28" Type="http://schemas.openxmlformats.org/officeDocument/2006/relationships/hyperlink" Target="https://biblioclub.ru/index.php?page=book&amp;id=497724" TargetMode="External"/><Relationship Id="rId36" Type="http://schemas.openxmlformats.org/officeDocument/2006/relationships/hyperlink" Target="https://biblioclub.ru/index.php?page=book&amp;id=572427" TargetMode="External"/><Relationship Id="rId10" Type="http://schemas.openxmlformats.org/officeDocument/2006/relationships/hyperlink" Target="https://edu.vsu.ru/course/view" TargetMode="External"/><Relationship Id="rId19" Type="http://schemas.openxmlformats.org/officeDocument/2006/relationships/hyperlink" Target="https://edu.vsu.ru/course/view" TargetMode="External"/><Relationship Id="rId31" Type="http://schemas.openxmlformats.org/officeDocument/2006/relationships/hyperlink" Target="https://biblioclub.ru/index.php?page=book&amp;id=6907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vsu.ru/course/view" TargetMode="External"/><Relationship Id="rId14" Type="http://schemas.openxmlformats.org/officeDocument/2006/relationships/hyperlink" Target="https://edu.vsu.ru/course/view" TargetMode="External"/><Relationship Id="rId22" Type="http://schemas.openxmlformats.org/officeDocument/2006/relationships/hyperlink" Target="https://edu.vsu.ru/course/view" TargetMode="External"/><Relationship Id="rId27" Type="http://schemas.openxmlformats.org/officeDocument/2006/relationships/hyperlink" Target="https://biblioclub.ru/index.php?page=book&amp;id=698716" TargetMode="External"/><Relationship Id="rId30" Type="http://schemas.openxmlformats.org/officeDocument/2006/relationships/hyperlink" Target="https://biblioclub.ru/index.php?page=book&amp;id=700171" TargetMode="External"/><Relationship Id="rId35" Type="http://schemas.openxmlformats.org/officeDocument/2006/relationships/hyperlink" Target="https://biblioclub.ru/index.php?page=book&amp;id=695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10318</Words>
  <Characters>58817</Characters>
  <Application>Microsoft Office Word</Application>
  <DocSecurity>0</DocSecurity>
  <Lines>490</Lines>
  <Paragraphs>137</Paragraphs>
  <ScaleCrop>false</ScaleCrop>
  <Company/>
  <LinksUpToDate>false</LinksUpToDate>
  <CharactersWithSpaces>68998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2024-06-19T08:34:00Z</dcterms:created>
  <dcterms:modified xsi:type="dcterms:W3CDTF">2024-06-19T08:34:00Z</dcterms:modified>
  <dc:language>ru-RU</dc:language>
</cp:coreProperties>
</file>